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AB3" w:rsidRDefault="00E10AB3">
      <w:pPr>
        <w:rPr>
          <w:noProof/>
          <w:lang w:eastAsia="ru-RU"/>
        </w:rPr>
      </w:pPr>
    </w:p>
    <w:p w:rsidR="00E10AB3" w:rsidRDefault="00E10AB3">
      <w:pPr>
        <w:rPr>
          <w:noProof/>
          <w:lang w:eastAsia="ru-RU"/>
        </w:rPr>
      </w:pPr>
    </w:p>
    <w:p w:rsidR="00E10AB3" w:rsidRDefault="00E10AB3">
      <w:pPr>
        <w:rPr>
          <w:noProof/>
          <w:lang w:eastAsia="ru-RU"/>
        </w:rPr>
      </w:pPr>
    </w:p>
    <w:p w:rsidR="00E10AB3" w:rsidRDefault="00E10AB3">
      <w:pPr>
        <w:rPr>
          <w:noProof/>
          <w:lang w:eastAsia="ru-RU"/>
        </w:rPr>
      </w:pPr>
    </w:p>
    <w:p w:rsidR="00E10AB3" w:rsidRDefault="00E10AB3">
      <w:pPr>
        <w:rPr>
          <w:noProof/>
          <w:lang w:eastAsia="ru-RU"/>
        </w:rPr>
      </w:pPr>
    </w:p>
    <w:p w:rsidR="00E10AB3" w:rsidRDefault="00E10AB3">
      <w:pPr>
        <w:rPr>
          <w:noProof/>
          <w:lang w:eastAsia="ru-RU"/>
        </w:rPr>
      </w:pPr>
    </w:p>
    <w:p w:rsidR="00E10AB3" w:rsidRDefault="00E10AB3">
      <w:pPr>
        <w:rPr>
          <w:noProof/>
          <w:lang w:eastAsia="ru-RU"/>
        </w:rPr>
      </w:pPr>
    </w:p>
    <w:p w:rsidR="00E10AB3" w:rsidRDefault="00E10AB3">
      <w:pPr>
        <w:rPr>
          <w:noProof/>
          <w:lang w:eastAsia="ru-RU"/>
        </w:rPr>
      </w:pPr>
    </w:p>
    <w:p w:rsidR="004755C7" w:rsidRDefault="00E10AB3">
      <w:bookmarkStart w:id="0" w:name="_GoBack"/>
      <w:r w:rsidRPr="00E10AB3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1" name="Рисунок 1" descr="C:\Users\Фирузя\Downloads\ШМО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узя\Downloads\ШМО 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10AB3" w:rsidRDefault="00E10AB3"/>
    <w:p w:rsidR="00E10AB3" w:rsidRDefault="00E10AB3"/>
    <w:p w:rsidR="00E10AB3" w:rsidRDefault="00E10AB3"/>
    <w:p w:rsidR="00E10AB3" w:rsidRDefault="00E10AB3"/>
    <w:p w:rsidR="00E10AB3" w:rsidRDefault="00E10AB3"/>
    <w:p w:rsidR="00E10AB3" w:rsidRDefault="00E10AB3"/>
    <w:p w:rsidR="00E10AB3" w:rsidRDefault="00E10AB3"/>
    <w:p w:rsidR="00E10AB3" w:rsidRDefault="00E10AB3" w:rsidP="00E10AB3">
      <w:pPr>
        <w:pStyle w:val="2"/>
        <w:spacing w:before="77" w:line="242" w:lineRule="auto"/>
        <w:ind w:right="114"/>
        <w:jc w:val="both"/>
      </w:pPr>
      <w:r>
        <w:rPr>
          <w:i/>
          <w:color w:val="171717"/>
          <w:u w:val="thick" w:color="171717"/>
        </w:rPr>
        <w:lastRenderedPageBreak/>
        <w:t>Тема</w:t>
      </w:r>
      <w:r>
        <w:rPr>
          <w:i/>
          <w:color w:val="171717"/>
          <w:spacing w:val="1"/>
          <w:u w:val="thick" w:color="171717"/>
        </w:rPr>
        <w:t xml:space="preserve"> </w:t>
      </w:r>
      <w:r>
        <w:rPr>
          <w:i/>
          <w:color w:val="171717"/>
          <w:u w:val="thick" w:color="171717"/>
        </w:rPr>
        <w:t>ШМО:</w:t>
      </w:r>
      <w:r>
        <w:rPr>
          <w:i/>
          <w:color w:val="171717"/>
        </w:rPr>
        <w:t xml:space="preserve"> </w:t>
      </w:r>
      <w:r>
        <w:rPr>
          <w:color w:val="171717"/>
        </w:rPr>
        <w:t>«Повышение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инновационных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технологий,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реализующих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стандарты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нового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поколения».</w:t>
      </w:r>
    </w:p>
    <w:p w:rsidR="00E10AB3" w:rsidRDefault="00E10AB3" w:rsidP="00E10AB3">
      <w:pPr>
        <w:pStyle w:val="a3"/>
        <w:rPr>
          <w:b/>
        </w:rPr>
      </w:pPr>
    </w:p>
    <w:p w:rsidR="00E10AB3" w:rsidRDefault="00E10AB3" w:rsidP="00E10AB3">
      <w:pPr>
        <w:ind w:left="468" w:right="105"/>
        <w:jc w:val="both"/>
        <w:rPr>
          <w:b/>
          <w:sz w:val="28"/>
        </w:rPr>
      </w:pPr>
      <w:r>
        <w:rPr>
          <w:b/>
          <w:i/>
          <w:color w:val="171717"/>
          <w:sz w:val="28"/>
          <w:u w:val="thick" w:color="171717"/>
        </w:rPr>
        <w:t>Тема</w:t>
      </w:r>
      <w:r>
        <w:rPr>
          <w:b/>
          <w:i/>
          <w:color w:val="171717"/>
          <w:spacing w:val="1"/>
          <w:sz w:val="28"/>
          <w:u w:val="thick" w:color="171717"/>
        </w:rPr>
        <w:t xml:space="preserve"> </w:t>
      </w:r>
      <w:r>
        <w:rPr>
          <w:b/>
          <w:i/>
          <w:color w:val="171717"/>
          <w:sz w:val="28"/>
          <w:u w:val="thick" w:color="171717"/>
        </w:rPr>
        <w:t>МО</w:t>
      </w:r>
      <w:r>
        <w:rPr>
          <w:b/>
          <w:i/>
          <w:color w:val="171717"/>
          <w:spacing w:val="1"/>
          <w:sz w:val="28"/>
          <w:u w:val="thick" w:color="171717"/>
        </w:rPr>
        <w:t xml:space="preserve"> </w:t>
      </w:r>
      <w:r>
        <w:rPr>
          <w:b/>
          <w:i/>
          <w:color w:val="171717"/>
          <w:sz w:val="28"/>
          <w:u w:val="thick" w:color="171717"/>
        </w:rPr>
        <w:t>учителей</w:t>
      </w:r>
      <w:r>
        <w:rPr>
          <w:b/>
          <w:i/>
          <w:color w:val="171717"/>
          <w:spacing w:val="1"/>
          <w:sz w:val="28"/>
          <w:u w:val="thick" w:color="171717"/>
        </w:rPr>
        <w:t xml:space="preserve"> </w:t>
      </w:r>
      <w:r>
        <w:rPr>
          <w:b/>
          <w:i/>
          <w:color w:val="171717"/>
          <w:sz w:val="28"/>
          <w:u w:val="thick" w:color="171717"/>
        </w:rPr>
        <w:t>естественно</w:t>
      </w:r>
      <w:r>
        <w:rPr>
          <w:b/>
          <w:i/>
          <w:color w:val="171717"/>
          <w:spacing w:val="1"/>
          <w:sz w:val="28"/>
          <w:u w:val="thick" w:color="171717"/>
        </w:rPr>
        <w:t xml:space="preserve"> </w:t>
      </w:r>
      <w:r>
        <w:rPr>
          <w:b/>
          <w:i/>
          <w:color w:val="171717"/>
          <w:sz w:val="28"/>
          <w:u w:val="thick" w:color="171717"/>
        </w:rPr>
        <w:t>-</w:t>
      </w:r>
      <w:r>
        <w:rPr>
          <w:b/>
          <w:i/>
          <w:color w:val="171717"/>
          <w:spacing w:val="1"/>
          <w:sz w:val="28"/>
          <w:u w:val="thick" w:color="171717"/>
        </w:rPr>
        <w:t xml:space="preserve"> </w:t>
      </w:r>
      <w:r>
        <w:rPr>
          <w:b/>
          <w:i/>
          <w:color w:val="171717"/>
          <w:sz w:val="28"/>
          <w:u w:val="thick" w:color="171717"/>
        </w:rPr>
        <w:t>математического</w:t>
      </w:r>
      <w:r>
        <w:rPr>
          <w:b/>
          <w:i/>
          <w:color w:val="171717"/>
          <w:spacing w:val="1"/>
          <w:sz w:val="28"/>
          <w:u w:val="thick" w:color="171717"/>
        </w:rPr>
        <w:t xml:space="preserve"> </w:t>
      </w:r>
      <w:r>
        <w:rPr>
          <w:b/>
          <w:i/>
          <w:color w:val="171717"/>
          <w:sz w:val="28"/>
          <w:u w:val="thick" w:color="171717"/>
        </w:rPr>
        <w:t xml:space="preserve">цикла: </w:t>
      </w:r>
      <w:r>
        <w:rPr>
          <w:b/>
          <w:color w:val="171717"/>
          <w:sz w:val="28"/>
        </w:rPr>
        <w:t>«Внедрение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информационных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технологий,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реализующих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стандарты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нового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поколения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в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образовательный</w:t>
      </w:r>
      <w:r>
        <w:rPr>
          <w:b/>
          <w:color w:val="171717"/>
          <w:spacing w:val="-5"/>
          <w:sz w:val="28"/>
        </w:rPr>
        <w:t xml:space="preserve"> </w:t>
      </w:r>
      <w:r>
        <w:rPr>
          <w:b/>
          <w:color w:val="171717"/>
          <w:sz w:val="28"/>
        </w:rPr>
        <w:t>процесс</w:t>
      </w:r>
      <w:r>
        <w:rPr>
          <w:b/>
          <w:color w:val="171717"/>
          <w:spacing w:val="-1"/>
          <w:sz w:val="28"/>
        </w:rPr>
        <w:t xml:space="preserve"> </w:t>
      </w:r>
      <w:r>
        <w:rPr>
          <w:b/>
          <w:color w:val="171717"/>
          <w:sz w:val="28"/>
        </w:rPr>
        <w:t>на</w:t>
      </w:r>
      <w:r>
        <w:rPr>
          <w:b/>
          <w:color w:val="171717"/>
          <w:spacing w:val="-4"/>
          <w:sz w:val="28"/>
        </w:rPr>
        <w:t xml:space="preserve"> </w:t>
      </w:r>
      <w:r>
        <w:rPr>
          <w:b/>
          <w:color w:val="171717"/>
          <w:sz w:val="28"/>
        </w:rPr>
        <w:t>основе</w:t>
      </w:r>
      <w:r>
        <w:rPr>
          <w:b/>
          <w:color w:val="171717"/>
          <w:spacing w:val="2"/>
          <w:sz w:val="28"/>
        </w:rPr>
        <w:t xml:space="preserve"> </w:t>
      </w:r>
      <w:r>
        <w:rPr>
          <w:b/>
          <w:color w:val="171717"/>
          <w:sz w:val="28"/>
        </w:rPr>
        <w:t>системно-</w:t>
      </w:r>
      <w:proofErr w:type="spellStart"/>
      <w:r>
        <w:rPr>
          <w:b/>
          <w:color w:val="171717"/>
          <w:sz w:val="28"/>
        </w:rPr>
        <w:t>деятельностного</w:t>
      </w:r>
      <w:proofErr w:type="spellEnd"/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подхода»</w:t>
      </w:r>
    </w:p>
    <w:p w:rsidR="00E10AB3" w:rsidRDefault="00E10AB3" w:rsidP="00E10AB3">
      <w:pPr>
        <w:pStyle w:val="2"/>
        <w:spacing w:line="319" w:lineRule="exact"/>
        <w:ind w:left="1034"/>
      </w:pPr>
      <w:r>
        <w:rPr>
          <w:color w:val="171717"/>
          <w:u w:val="thick" w:color="171717"/>
        </w:rPr>
        <w:t>Основные</w:t>
      </w:r>
      <w:r>
        <w:rPr>
          <w:color w:val="171717"/>
          <w:spacing w:val="-2"/>
          <w:u w:val="thick" w:color="171717"/>
        </w:rPr>
        <w:t xml:space="preserve"> </w:t>
      </w:r>
      <w:r>
        <w:rPr>
          <w:color w:val="171717"/>
          <w:u w:val="thick" w:color="171717"/>
        </w:rPr>
        <w:t>цели</w:t>
      </w:r>
      <w:r>
        <w:rPr>
          <w:color w:val="171717"/>
          <w:spacing w:val="-3"/>
          <w:u w:val="thick" w:color="171717"/>
        </w:rPr>
        <w:t xml:space="preserve"> </w:t>
      </w:r>
      <w:r>
        <w:rPr>
          <w:color w:val="171717"/>
          <w:u w:val="thick" w:color="171717"/>
        </w:rPr>
        <w:t>деятельности:</w:t>
      </w:r>
    </w:p>
    <w:p w:rsidR="00E10AB3" w:rsidRDefault="00E10AB3" w:rsidP="00E10AB3">
      <w:pPr>
        <w:pStyle w:val="a5"/>
        <w:numPr>
          <w:ilvl w:val="0"/>
          <w:numId w:val="12"/>
        </w:numPr>
        <w:tabs>
          <w:tab w:val="left" w:pos="2941"/>
        </w:tabs>
        <w:spacing w:line="242" w:lineRule="auto"/>
        <w:ind w:right="110" w:firstLine="0"/>
        <w:jc w:val="both"/>
        <w:rPr>
          <w:sz w:val="28"/>
        </w:rPr>
      </w:pPr>
      <w:r>
        <w:rPr>
          <w:color w:val="171717"/>
          <w:sz w:val="28"/>
        </w:rPr>
        <w:t>Повышение педагогического мастерства учителя через развитие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профессиональных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компетенций;</w:t>
      </w:r>
    </w:p>
    <w:p w:rsidR="00E10AB3" w:rsidRDefault="00E10AB3" w:rsidP="00E10AB3">
      <w:pPr>
        <w:pStyle w:val="a5"/>
        <w:numPr>
          <w:ilvl w:val="0"/>
          <w:numId w:val="12"/>
        </w:numPr>
        <w:tabs>
          <w:tab w:val="left" w:pos="2941"/>
        </w:tabs>
        <w:ind w:right="110" w:firstLine="0"/>
        <w:jc w:val="both"/>
        <w:rPr>
          <w:sz w:val="28"/>
        </w:rPr>
      </w:pPr>
      <w:r>
        <w:rPr>
          <w:color w:val="171717"/>
          <w:sz w:val="28"/>
        </w:rPr>
        <w:t>Создание необходимых условий для обеспечения инновационной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педагогической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практики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учителей,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самообразования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обобщения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передового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педагогического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опыта;</w:t>
      </w:r>
    </w:p>
    <w:p w:rsidR="00E10AB3" w:rsidRDefault="00E10AB3" w:rsidP="00E10AB3">
      <w:pPr>
        <w:pStyle w:val="a5"/>
        <w:numPr>
          <w:ilvl w:val="0"/>
          <w:numId w:val="12"/>
        </w:numPr>
        <w:tabs>
          <w:tab w:val="left" w:pos="2941"/>
        </w:tabs>
        <w:ind w:right="111" w:firstLine="0"/>
        <w:jc w:val="both"/>
        <w:rPr>
          <w:sz w:val="28"/>
        </w:rPr>
      </w:pPr>
      <w:r>
        <w:rPr>
          <w:color w:val="171717"/>
          <w:sz w:val="28"/>
        </w:rPr>
        <w:t>Повышение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качества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проведения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учебных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занятий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основе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внедрения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новых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технологий.</w:t>
      </w:r>
    </w:p>
    <w:p w:rsidR="00E10AB3" w:rsidRDefault="00E10AB3" w:rsidP="00E10AB3">
      <w:pPr>
        <w:pStyle w:val="2"/>
        <w:spacing w:line="318" w:lineRule="exact"/>
      </w:pPr>
      <w:r>
        <w:rPr>
          <w:color w:val="171717"/>
          <w:u w:val="thick" w:color="171717"/>
        </w:rPr>
        <w:t>Задачи:</w:t>
      </w:r>
    </w:p>
    <w:p w:rsidR="00E10AB3" w:rsidRDefault="00E10AB3" w:rsidP="00E10AB3">
      <w:pPr>
        <w:pStyle w:val="a5"/>
        <w:numPr>
          <w:ilvl w:val="0"/>
          <w:numId w:val="11"/>
        </w:numPr>
        <w:tabs>
          <w:tab w:val="left" w:pos="468"/>
        </w:tabs>
        <w:spacing w:line="319" w:lineRule="exact"/>
        <w:ind w:hanging="361"/>
        <w:rPr>
          <w:sz w:val="28"/>
        </w:rPr>
      </w:pPr>
      <w:r>
        <w:rPr>
          <w:color w:val="171717"/>
          <w:sz w:val="28"/>
        </w:rPr>
        <w:t>Выполнение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стандарта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образования,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используя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ИКТ</w:t>
      </w:r>
    </w:p>
    <w:p w:rsidR="00E10AB3" w:rsidRDefault="00E10AB3" w:rsidP="00E10AB3">
      <w:pPr>
        <w:pStyle w:val="a5"/>
        <w:numPr>
          <w:ilvl w:val="0"/>
          <w:numId w:val="11"/>
        </w:numPr>
        <w:tabs>
          <w:tab w:val="left" w:pos="468"/>
        </w:tabs>
        <w:spacing w:line="322" w:lineRule="exact"/>
        <w:ind w:hanging="361"/>
        <w:rPr>
          <w:sz w:val="28"/>
        </w:rPr>
      </w:pPr>
      <w:r>
        <w:rPr>
          <w:color w:val="171717"/>
          <w:sz w:val="28"/>
        </w:rPr>
        <w:t>Разработка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дидактических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материалов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программ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соответствии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планом.</w:t>
      </w:r>
    </w:p>
    <w:p w:rsidR="00E10AB3" w:rsidRDefault="00E10AB3" w:rsidP="00E10AB3">
      <w:pPr>
        <w:pStyle w:val="a5"/>
        <w:numPr>
          <w:ilvl w:val="0"/>
          <w:numId w:val="11"/>
        </w:numPr>
        <w:tabs>
          <w:tab w:val="left" w:pos="468"/>
        </w:tabs>
        <w:spacing w:line="322" w:lineRule="exact"/>
        <w:ind w:hanging="361"/>
        <w:rPr>
          <w:sz w:val="28"/>
        </w:rPr>
      </w:pPr>
      <w:r>
        <w:rPr>
          <w:color w:val="171717"/>
          <w:sz w:val="28"/>
        </w:rPr>
        <w:t>Использование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контрольно-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измерительных материалов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подготовке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к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ОГЭ,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ЕГЭ.</w:t>
      </w:r>
    </w:p>
    <w:p w:rsidR="00E10AB3" w:rsidRDefault="00E10AB3" w:rsidP="00E10AB3">
      <w:pPr>
        <w:pStyle w:val="a5"/>
        <w:numPr>
          <w:ilvl w:val="0"/>
          <w:numId w:val="11"/>
        </w:numPr>
        <w:tabs>
          <w:tab w:val="left" w:pos="468"/>
        </w:tabs>
        <w:ind w:right="115"/>
        <w:rPr>
          <w:sz w:val="28"/>
        </w:rPr>
      </w:pPr>
      <w:r>
        <w:rPr>
          <w:color w:val="171717"/>
          <w:sz w:val="28"/>
        </w:rPr>
        <w:t>Продолжить работу по совершенствованию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педагогического мастерства учителей, их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профессионального уровня.</w:t>
      </w:r>
    </w:p>
    <w:p w:rsidR="00E10AB3" w:rsidRDefault="00E10AB3" w:rsidP="00E10AB3">
      <w:pPr>
        <w:pStyle w:val="a3"/>
        <w:spacing w:before="1"/>
      </w:pPr>
    </w:p>
    <w:p w:rsidR="00E10AB3" w:rsidRDefault="00E10AB3" w:rsidP="00E10AB3">
      <w:pPr>
        <w:pStyle w:val="a3"/>
        <w:spacing w:line="322" w:lineRule="exact"/>
        <w:ind w:left="955"/>
      </w:pPr>
      <w:r>
        <w:rPr>
          <w:color w:val="333333"/>
        </w:rPr>
        <w:t>Министерство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просвещения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Федерации</w:t>
      </w:r>
      <w:r>
        <w:rPr>
          <w:color w:val="333333"/>
          <w:spacing w:val="1"/>
        </w:rPr>
        <w:t xml:space="preserve"> </w:t>
      </w:r>
      <w:hyperlink r:id="rId6">
        <w:r>
          <w:rPr>
            <w:color w:val="216FB8"/>
            <w:u w:val="single" w:color="216FB8"/>
          </w:rPr>
          <w:t>утвердило</w:t>
        </w:r>
        <w:r>
          <w:rPr>
            <w:color w:val="216FB8"/>
            <w:spacing w:val="-2"/>
          </w:rPr>
          <w:t xml:space="preserve"> </w:t>
        </w:r>
      </w:hyperlink>
      <w:r>
        <w:rPr>
          <w:color w:val="333333"/>
        </w:rPr>
        <w:t>новые</w:t>
      </w:r>
    </w:p>
    <w:p w:rsidR="00E10AB3" w:rsidRDefault="00E10AB3" w:rsidP="00E10AB3">
      <w:pPr>
        <w:pStyle w:val="a3"/>
        <w:ind w:left="468" w:right="665"/>
      </w:pPr>
      <w:r>
        <w:rPr>
          <w:color w:val="333333"/>
        </w:rPr>
        <w:t>федеральные государственные образовательные стандарты (далее — ФГОС). Это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свод правил для всех образовательных учреждений по всей России: от сельской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МГУ.</w:t>
      </w:r>
    </w:p>
    <w:p w:rsidR="00E10AB3" w:rsidRDefault="00E10AB3" w:rsidP="00E10AB3">
      <w:pPr>
        <w:pStyle w:val="a3"/>
        <w:rPr>
          <w:sz w:val="26"/>
        </w:rPr>
      </w:pPr>
    </w:p>
    <w:p w:rsidR="00E10AB3" w:rsidRDefault="00E10AB3" w:rsidP="00E10AB3">
      <w:pPr>
        <w:pStyle w:val="a3"/>
        <w:ind w:left="468" w:right="2138" w:firstLine="487"/>
      </w:pPr>
      <w:r>
        <w:rPr>
          <w:color w:val="333333"/>
        </w:rPr>
        <w:t>На основе стандартов создаются методические пособия, учебные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материалы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 другая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профильная литература.</w:t>
      </w:r>
    </w:p>
    <w:p w:rsidR="00E10AB3" w:rsidRDefault="00E10AB3" w:rsidP="00E10AB3">
      <w:pPr>
        <w:pStyle w:val="a3"/>
        <w:spacing w:before="3"/>
        <w:rPr>
          <w:sz w:val="26"/>
        </w:rPr>
      </w:pPr>
    </w:p>
    <w:p w:rsidR="00E10AB3" w:rsidRDefault="00E10AB3" w:rsidP="00E10AB3">
      <w:pPr>
        <w:pStyle w:val="a3"/>
        <w:ind w:left="468" w:firstLine="278"/>
      </w:pPr>
      <w:r>
        <w:rPr>
          <w:color w:val="333333"/>
        </w:rPr>
        <w:t>Без ФГОС система образования была бы хаотичной, ведь стандарты пришлось бы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закреплять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законодательных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актах,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иногда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каждом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регионе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отдельности.</w:t>
      </w:r>
    </w:p>
    <w:p w:rsidR="00E10AB3" w:rsidRDefault="00E10AB3" w:rsidP="00E10AB3">
      <w:pPr>
        <w:pStyle w:val="a3"/>
        <w:rPr>
          <w:sz w:val="26"/>
        </w:rPr>
      </w:pPr>
    </w:p>
    <w:p w:rsidR="00E10AB3" w:rsidRDefault="00E10AB3" w:rsidP="00E10AB3">
      <w:pPr>
        <w:pStyle w:val="a3"/>
        <w:ind w:left="468" w:right="242" w:firstLine="348"/>
      </w:pPr>
      <w:r>
        <w:rPr>
          <w:color w:val="333333"/>
        </w:rPr>
        <w:t>Обновленные требования ФГОС для школы вступят в силу с 1 сентября 2022 года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коснутся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начального общего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основного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(далее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НОО</w:t>
      </w:r>
    </w:p>
    <w:p w:rsidR="00E10AB3" w:rsidRDefault="00E10AB3" w:rsidP="00E10AB3">
      <w:pPr>
        <w:pStyle w:val="a3"/>
        <w:ind w:left="468" w:right="275"/>
      </w:pPr>
      <w:r>
        <w:rPr>
          <w:color w:val="333333"/>
        </w:rPr>
        <w:t>и ООО соответственно). Дети, принятые в первые и пятые классы в 2022 году, будут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учиться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новым стандартам.</w:t>
      </w:r>
    </w:p>
    <w:p w:rsidR="00E10AB3" w:rsidRDefault="00E10AB3" w:rsidP="00E10AB3">
      <w:pPr>
        <w:pStyle w:val="a3"/>
        <w:spacing w:before="11"/>
        <w:rPr>
          <w:sz w:val="25"/>
        </w:rPr>
      </w:pPr>
    </w:p>
    <w:p w:rsidR="00E10AB3" w:rsidRDefault="00E10AB3" w:rsidP="00E10AB3">
      <w:pPr>
        <w:pStyle w:val="a3"/>
        <w:spacing w:line="242" w:lineRule="auto"/>
        <w:ind w:left="468" w:right="114" w:firstLine="348"/>
      </w:pPr>
      <w:r>
        <w:rPr>
          <w:color w:val="333333"/>
        </w:rPr>
        <w:t xml:space="preserve">Министерство просвещения Российской Федерации </w:t>
      </w:r>
      <w:hyperlink r:id="rId7">
        <w:r>
          <w:rPr>
            <w:color w:val="216FB8"/>
            <w:u w:val="single" w:color="216FB8"/>
          </w:rPr>
          <w:t>утвердило</w:t>
        </w:r>
        <w:r>
          <w:rPr>
            <w:color w:val="216FB8"/>
          </w:rPr>
          <w:t xml:space="preserve"> </w:t>
        </w:r>
      </w:hyperlink>
      <w:r>
        <w:rPr>
          <w:color w:val="333333"/>
        </w:rPr>
        <w:t>новые федеральные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государственные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образовательные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стандарты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(далее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ФГОС).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свод правил</w:t>
      </w:r>
    </w:p>
    <w:p w:rsidR="00E10AB3" w:rsidRDefault="00E10AB3" w:rsidP="00E10AB3">
      <w:pPr>
        <w:pStyle w:val="a3"/>
        <w:ind w:left="468" w:right="185"/>
      </w:pPr>
      <w:r>
        <w:rPr>
          <w:color w:val="333333"/>
        </w:rPr>
        <w:t>для всех образовательных учреждений по всей России: от сельской школы до МГУ.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 основе стандартов создаются методические пособия, учебные материалы и другая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профильная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литература.</w:t>
      </w:r>
    </w:p>
    <w:p w:rsidR="00E10AB3" w:rsidRDefault="00E10AB3" w:rsidP="00E10AB3">
      <w:pPr>
        <w:pStyle w:val="a3"/>
        <w:spacing w:before="7"/>
        <w:rPr>
          <w:sz w:val="25"/>
        </w:rPr>
      </w:pPr>
    </w:p>
    <w:p w:rsidR="00E10AB3" w:rsidRDefault="00E10AB3" w:rsidP="00E10AB3">
      <w:pPr>
        <w:pStyle w:val="a3"/>
        <w:ind w:left="468" w:firstLine="278"/>
      </w:pPr>
      <w:r>
        <w:rPr>
          <w:color w:val="333333"/>
        </w:rPr>
        <w:t>Без ФГОС система образования была бы хаотичной, ведь стандарты пришлось бы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закреплять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законодательных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актах,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иногда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каждом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регионе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отдельности.</w:t>
      </w:r>
    </w:p>
    <w:p w:rsidR="00E10AB3" w:rsidRDefault="00E10AB3" w:rsidP="00E10AB3">
      <w:pPr>
        <w:pStyle w:val="a3"/>
        <w:spacing w:before="3"/>
        <w:rPr>
          <w:sz w:val="26"/>
        </w:rPr>
      </w:pPr>
    </w:p>
    <w:p w:rsidR="00E10AB3" w:rsidRDefault="00E10AB3" w:rsidP="00E10AB3">
      <w:pPr>
        <w:pStyle w:val="a3"/>
        <w:ind w:left="468" w:right="242" w:firstLine="348"/>
      </w:pPr>
      <w:r>
        <w:rPr>
          <w:color w:val="333333"/>
        </w:rPr>
        <w:t>Обновленные требования ФГОС для школы вступят в силу с 1 сентября 2022 года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коснутся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начального общего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основного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общего образования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(далее —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НОО</w:t>
      </w:r>
    </w:p>
    <w:p w:rsidR="00E10AB3" w:rsidRDefault="00E10AB3" w:rsidP="00E10AB3">
      <w:pPr>
        <w:pStyle w:val="a3"/>
        <w:ind w:left="468" w:right="275"/>
      </w:pPr>
      <w:r>
        <w:rPr>
          <w:color w:val="333333"/>
        </w:rPr>
        <w:t>и ООО соответственно). Дети, принятые в первые и пятые классы в 2022 году, будут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учиться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новым стандартам.</w:t>
      </w:r>
    </w:p>
    <w:p w:rsidR="00E10AB3" w:rsidRDefault="00E10AB3" w:rsidP="00E10AB3">
      <w:pPr>
        <w:sectPr w:rsidR="00E10AB3">
          <w:pgSz w:w="11910" w:h="16840"/>
          <w:pgMar w:top="180" w:right="740" w:bottom="280" w:left="240" w:header="720" w:footer="720" w:gutter="0"/>
          <w:cols w:space="720"/>
        </w:sectPr>
      </w:pPr>
    </w:p>
    <w:p w:rsidR="00E10AB3" w:rsidRDefault="00E10AB3" w:rsidP="00E10AB3">
      <w:pPr>
        <w:spacing w:before="65"/>
        <w:ind w:left="4013" w:right="1339" w:hanging="2307"/>
        <w:rPr>
          <w:b/>
          <w:i/>
          <w:sz w:val="28"/>
        </w:rPr>
      </w:pPr>
      <w:r>
        <w:rPr>
          <w:b/>
          <w:i/>
          <w:color w:val="171717"/>
          <w:sz w:val="28"/>
        </w:rPr>
        <w:lastRenderedPageBreak/>
        <w:t>План работы учителей естественно-математического цикла</w:t>
      </w:r>
      <w:r>
        <w:rPr>
          <w:b/>
          <w:i/>
          <w:color w:val="171717"/>
          <w:spacing w:val="-67"/>
          <w:sz w:val="28"/>
        </w:rPr>
        <w:t xml:space="preserve"> </w:t>
      </w:r>
      <w:r>
        <w:rPr>
          <w:b/>
          <w:i/>
          <w:color w:val="171717"/>
          <w:sz w:val="28"/>
        </w:rPr>
        <w:t>на 2022</w:t>
      </w:r>
      <w:r>
        <w:rPr>
          <w:b/>
          <w:i/>
          <w:color w:val="171717"/>
          <w:spacing w:val="-2"/>
          <w:sz w:val="28"/>
        </w:rPr>
        <w:t xml:space="preserve"> </w:t>
      </w:r>
      <w:r>
        <w:rPr>
          <w:b/>
          <w:i/>
          <w:color w:val="171717"/>
          <w:sz w:val="28"/>
        </w:rPr>
        <w:t>– 2023учебный</w:t>
      </w:r>
      <w:r>
        <w:rPr>
          <w:b/>
          <w:i/>
          <w:color w:val="171717"/>
          <w:spacing w:val="-1"/>
          <w:sz w:val="28"/>
        </w:rPr>
        <w:t xml:space="preserve"> </w:t>
      </w:r>
      <w:r>
        <w:rPr>
          <w:b/>
          <w:i/>
          <w:color w:val="171717"/>
          <w:sz w:val="28"/>
        </w:rPr>
        <w:t>год</w:t>
      </w:r>
    </w:p>
    <w:p w:rsidR="00E10AB3" w:rsidRDefault="00E10AB3" w:rsidP="00E10AB3">
      <w:pPr>
        <w:pStyle w:val="a3"/>
        <w:rPr>
          <w:b/>
          <w:i/>
          <w:sz w:val="20"/>
        </w:rPr>
      </w:pPr>
    </w:p>
    <w:p w:rsidR="00E10AB3" w:rsidRDefault="00E10AB3" w:rsidP="00E10AB3">
      <w:pPr>
        <w:pStyle w:val="a3"/>
        <w:spacing w:before="10"/>
        <w:rPr>
          <w:b/>
          <w:i/>
          <w:sz w:val="21"/>
        </w:rPr>
      </w:pPr>
    </w:p>
    <w:tbl>
      <w:tblPr>
        <w:tblStyle w:val="TableNormal"/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4438"/>
        <w:gridCol w:w="1994"/>
        <w:gridCol w:w="2140"/>
      </w:tblGrid>
      <w:tr w:rsidR="00E10AB3" w:rsidTr="002A7709">
        <w:trPr>
          <w:trHeight w:val="645"/>
        </w:trPr>
        <w:tc>
          <w:tcPr>
            <w:tcW w:w="1517" w:type="dxa"/>
          </w:tcPr>
          <w:p w:rsidR="00E10AB3" w:rsidRDefault="00E10AB3" w:rsidP="002A7709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месяц</w:t>
            </w:r>
            <w:proofErr w:type="spellEnd"/>
          </w:p>
        </w:tc>
        <w:tc>
          <w:tcPr>
            <w:tcW w:w="4438" w:type="dxa"/>
          </w:tcPr>
          <w:p w:rsidR="00E10AB3" w:rsidRDefault="00E10AB3" w:rsidP="002A7709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Тематика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заседания</w:t>
            </w:r>
            <w:proofErr w:type="spellEnd"/>
          </w:p>
        </w:tc>
        <w:tc>
          <w:tcPr>
            <w:tcW w:w="1994" w:type="dxa"/>
          </w:tcPr>
          <w:p w:rsidR="00E10AB3" w:rsidRDefault="00E10AB3" w:rsidP="002A7709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Срок</w:t>
            </w:r>
            <w:proofErr w:type="spellEnd"/>
          </w:p>
          <w:p w:rsidR="00E10AB3" w:rsidRDefault="00E10AB3" w:rsidP="002A7709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проведения</w:t>
            </w:r>
            <w:proofErr w:type="spellEnd"/>
          </w:p>
        </w:tc>
        <w:tc>
          <w:tcPr>
            <w:tcW w:w="2140" w:type="dxa"/>
          </w:tcPr>
          <w:p w:rsidR="00E10AB3" w:rsidRDefault="00E10AB3" w:rsidP="002A7709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ответственный</w:t>
            </w:r>
            <w:proofErr w:type="spellEnd"/>
          </w:p>
        </w:tc>
      </w:tr>
      <w:tr w:rsidR="00E10AB3" w:rsidTr="002A7709">
        <w:trPr>
          <w:trHeight w:val="6762"/>
        </w:trPr>
        <w:tc>
          <w:tcPr>
            <w:tcW w:w="1517" w:type="dxa"/>
          </w:tcPr>
          <w:p w:rsidR="00E10AB3" w:rsidRDefault="00E10AB3" w:rsidP="002A7709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  <w:p w:rsidR="00E10AB3" w:rsidRDefault="00E10AB3" w:rsidP="002A7709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заседание</w:t>
            </w:r>
            <w:proofErr w:type="spellEnd"/>
            <w:proofErr w:type="gramEnd"/>
            <w:r>
              <w:rPr>
                <w:b/>
                <w:sz w:val="28"/>
              </w:rPr>
              <w:t>.</w:t>
            </w:r>
          </w:p>
        </w:tc>
        <w:tc>
          <w:tcPr>
            <w:tcW w:w="4438" w:type="dxa"/>
          </w:tcPr>
          <w:p w:rsidR="00E10AB3" w:rsidRPr="00E10AB3" w:rsidRDefault="00E10AB3" w:rsidP="002A7709">
            <w:pPr>
              <w:pStyle w:val="TableParagraph"/>
              <w:ind w:right="294"/>
              <w:rPr>
                <w:b/>
                <w:sz w:val="28"/>
                <w:lang w:val="ru-RU"/>
              </w:rPr>
            </w:pPr>
            <w:r w:rsidRPr="00E10AB3">
              <w:rPr>
                <w:b/>
                <w:sz w:val="28"/>
                <w:lang w:val="ru-RU"/>
              </w:rPr>
              <w:t>Тема: Содержание и основные</w:t>
            </w:r>
            <w:r w:rsidRPr="00E10AB3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направления деятельности МО</w:t>
            </w:r>
            <w:r w:rsidRPr="00E10AB3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на 2022-2023 уч.</w:t>
            </w:r>
            <w:r w:rsidRPr="00E10AB3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г.</w:t>
            </w:r>
          </w:p>
          <w:p w:rsidR="00E10AB3" w:rsidRDefault="00E10AB3" w:rsidP="002A7709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318" w:lineRule="exact"/>
              <w:ind w:hanging="214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результатов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итоговой</w:t>
            </w:r>
            <w:proofErr w:type="spellEnd"/>
          </w:p>
          <w:p w:rsidR="00E10AB3" w:rsidRPr="00E10AB3" w:rsidRDefault="00E10AB3" w:rsidP="002A7709">
            <w:pPr>
              <w:pStyle w:val="TableParagraph"/>
              <w:ind w:right="134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аттестации в 9 и 11 классах за 2021-2022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уч.</w:t>
            </w:r>
            <w:r w:rsidRPr="00E10AB3">
              <w:rPr>
                <w:spacing w:val="-2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г.</w:t>
            </w:r>
          </w:p>
          <w:p w:rsidR="00E10AB3" w:rsidRPr="00E10AB3" w:rsidRDefault="00E10AB3" w:rsidP="002A7709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107" w:right="803" w:firstLine="0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Обсуждение нормативно-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правовых и инструктивно –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методических</w:t>
            </w:r>
            <w:r w:rsidRPr="00E10AB3">
              <w:rPr>
                <w:spacing w:val="-4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документов</w:t>
            </w:r>
            <w:r w:rsidRPr="00E10AB3">
              <w:rPr>
                <w:spacing w:val="-6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по</w:t>
            </w:r>
          </w:p>
          <w:p w:rsidR="00E10AB3" w:rsidRPr="00E10AB3" w:rsidRDefault="00E10AB3" w:rsidP="002A7709">
            <w:pPr>
              <w:pStyle w:val="TableParagraph"/>
              <w:ind w:right="84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проведению итоговой аттестации в</w:t>
            </w:r>
            <w:r w:rsidRPr="00E10AB3">
              <w:rPr>
                <w:spacing w:val="-68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форме ЕГЭ, ОГЭ и по материалам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ОГЭ,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ЕГЭ, правил ведения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школьной</w:t>
            </w:r>
            <w:r w:rsidRPr="00E10AB3">
              <w:rPr>
                <w:spacing w:val="-4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документации,</w:t>
            </w:r>
          </w:p>
          <w:p w:rsidR="00E10AB3" w:rsidRPr="00E10AB3" w:rsidRDefault="00E10AB3" w:rsidP="002A7709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ученических</w:t>
            </w:r>
            <w:r w:rsidRPr="00E10AB3">
              <w:rPr>
                <w:spacing w:val="-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тетрадей,</w:t>
            </w:r>
          </w:p>
          <w:p w:rsidR="00E10AB3" w:rsidRPr="00E10AB3" w:rsidRDefault="00E10AB3" w:rsidP="002A7709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периодичность</w:t>
            </w:r>
            <w:r w:rsidRPr="00E10AB3">
              <w:rPr>
                <w:spacing w:val="-4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их</w:t>
            </w:r>
            <w:r w:rsidRPr="00E10AB3">
              <w:rPr>
                <w:spacing w:val="-5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проверки.</w:t>
            </w:r>
          </w:p>
          <w:p w:rsidR="00E10AB3" w:rsidRPr="00E10AB3" w:rsidRDefault="00E10AB3" w:rsidP="002A7709">
            <w:pPr>
              <w:pStyle w:val="TableParagraph"/>
              <w:numPr>
                <w:ilvl w:val="0"/>
                <w:numId w:val="10"/>
              </w:numPr>
              <w:tabs>
                <w:tab w:val="left" w:pos="389"/>
              </w:tabs>
              <w:ind w:left="107" w:right="411" w:firstLine="0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Контроль за обеспеченностью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учебниками</w:t>
            </w:r>
            <w:r w:rsidRPr="00E10AB3">
              <w:rPr>
                <w:spacing w:val="-3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и готовностью</w:t>
            </w:r>
          </w:p>
          <w:p w:rsidR="00E10AB3" w:rsidRDefault="00E10AB3" w:rsidP="002A7709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кабинетов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новому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учебному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году</w:t>
            </w:r>
            <w:proofErr w:type="spellEnd"/>
          </w:p>
          <w:p w:rsidR="00E10AB3" w:rsidRPr="00E10AB3" w:rsidRDefault="00E10AB3" w:rsidP="002A7709">
            <w:pPr>
              <w:pStyle w:val="TableParagraph"/>
              <w:numPr>
                <w:ilvl w:val="0"/>
                <w:numId w:val="10"/>
              </w:numPr>
              <w:tabs>
                <w:tab w:val="left" w:pos="389"/>
              </w:tabs>
              <w:ind w:left="107" w:right="370" w:firstLine="0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Составление план-графика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открытых</w:t>
            </w:r>
            <w:r w:rsidRPr="00E10AB3">
              <w:rPr>
                <w:spacing w:val="-2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мероприятий</w:t>
            </w:r>
            <w:r w:rsidRPr="00E10AB3">
              <w:rPr>
                <w:spacing w:val="-5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и</w:t>
            </w:r>
            <w:r w:rsidRPr="00E10AB3">
              <w:rPr>
                <w:spacing w:val="-3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уроков</w:t>
            </w:r>
          </w:p>
          <w:p w:rsidR="00E10AB3" w:rsidRDefault="00E10AB3" w:rsidP="002A7709">
            <w:pPr>
              <w:pStyle w:val="TableParagraph"/>
              <w:spacing w:before="1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2022-2023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  <w:tc>
          <w:tcPr>
            <w:tcW w:w="1994" w:type="dxa"/>
          </w:tcPr>
          <w:p w:rsidR="00E10AB3" w:rsidRDefault="00E10AB3" w:rsidP="002A7709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25.08.2022</w:t>
            </w:r>
          </w:p>
        </w:tc>
        <w:tc>
          <w:tcPr>
            <w:tcW w:w="2140" w:type="dxa"/>
          </w:tcPr>
          <w:p w:rsidR="00E10AB3" w:rsidRDefault="00E10AB3" w:rsidP="002A7709">
            <w:pPr>
              <w:pStyle w:val="TableParagraph"/>
              <w:spacing w:line="242" w:lineRule="auto"/>
              <w:ind w:left="109" w:right="340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  <w:p w:rsidR="00E10AB3" w:rsidRDefault="00E10AB3" w:rsidP="002A7709">
            <w:pPr>
              <w:pStyle w:val="TableParagraph"/>
              <w:ind w:left="109" w:right="425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предметники</w:t>
            </w:r>
            <w:proofErr w:type="spellEnd"/>
          </w:p>
        </w:tc>
      </w:tr>
      <w:tr w:rsidR="00E10AB3" w:rsidTr="002A7709">
        <w:trPr>
          <w:trHeight w:val="642"/>
        </w:trPr>
        <w:tc>
          <w:tcPr>
            <w:tcW w:w="1517" w:type="dxa"/>
          </w:tcPr>
          <w:p w:rsidR="00E10AB3" w:rsidRDefault="00E10AB3" w:rsidP="002A770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38" w:type="dxa"/>
          </w:tcPr>
          <w:p w:rsidR="00E10AB3" w:rsidRDefault="00E10AB3" w:rsidP="002A7709">
            <w:pPr>
              <w:pStyle w:val="TableParagraph"/>
              <w:spacing w:line="319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между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заседаниями</w:t>
            </w:r>
            <w:proofErr w:type="spellEnd"/>
          </w:p>
        </w:tc>
        <w:tc>
          <w:tcPr>
            <w:tcW w:w="1994" w:type="dxa"/>
          </w:tcPr>
          <w:p w:rsidR="00E10AB3" w:rsidRDefault="00E10AB3" w:rsidP="002A7709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>-</w:t>
            </w:r>
          </w:p>
          <w:p w:rsidR="00E10AB3" w:rsidRDefault="00E10AB3" w:rsidP="002A7709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  <w:tc>
          <w:tcPr>
            <w:tcW w:w="2140" w:type="dxa"/>
          </w:tcPr>
          <w:p w:rsidR="00E10AB3" w:rsidRDefault="00E10AB3" w:rsidP="002A770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-</w:t>
            </w:r>
          </w:p>
          <w:p w:rsidR="00E10AB3" w:rsidRDefault="00E10AB3" w:rsidP="002A7709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предметники</w:t>
            </w:r>
            <w:proofErr w:type="spellEnd"/>
          </w:p>
        </w:tc>
      </w:tr>
      <w:tr w:rsidR="00E10AB3" w:rsidTr="002A7709">
        <w:trPr>
          <w:trHeight w:val="6762"/>
        </w:trPr>
        <w:tc>
          <w:tcPr>
            <w:tcW w:w="1517" w:type="dxa"/>
          </w:tcPr>
          <w:p w:rsidR="00E10AB3" w:rsidRDefault="00E10AB3" w:rsidP="002A770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38" w:type="dxa"/>
          </w:tcPr>
          <w:p w:rsidR="00E10AB3" w:rsidRDefault="00E10AB3" w:rsidP="002A7709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ind w:right="757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Адаптация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пятиклассников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организационные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вопросы</w:t>
            </w:r>
            <w:proofErr w:type="spellEnd"/>
            <w:r>
              <w:rPr>
                <w:sz w:val="28"/>
              </w:rPr>
              <w:t>)</w:t>
            </w:r>
          </w:p>
          <w:p w:rsidR="00E10AB3" w:rsidRPr="00E10AB3" w:rsidRDefault="00E10AB3" w:rsidP="002A7709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ind w:right="1088" w:firstLine="0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Участие в школьных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олимпиадах</w:t>
            </w:r>
            <w:r w:rsidRPr="00E10AB3">
              <w:rPr>
                <w:spacing w:val="-4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по</w:t>
            </w:r>
            <w:r w:rsidRPr="00E10AB3">
              <w:rPr>
                <w:spacing w:val="-4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предметам.</w:t>
            </w:r>
          </w:p>
          <w:p w:rsidR="00E10AB3" w:rsidRPr="00E10AB3" w:rsidRDefault="00E10AB3" w:rsidP="002A7709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ind w:right="354" w:firstLine="0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Подведение</w:t>
            </w:r>
            <w:r w:rsidRPr="00E10AB3">
              <w:rPr>
                <w:spacing w:val="-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итогов</w:t>
            </w:r>
            <w:r w:rsidRPr="00E10AB3">
              <w:rPr>
                <w:spacing w:val="-9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школьного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тура</w:t>
            </w:r>
            <w:r w:rsidRPr="00E10AB3">
              <w:rPr>
                <w:spacing w:val="-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олимпиады.</w:t>
            </w:r>
          </w:p>
          <w:p w:rsidR="00E10AB3" w:rsidRPr="00E10AB3" w:rsidRDefault="00E10AB3" w:rsidP="002A7709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ind w:right="159" w:firstLine="0"/>
              <w:jc w:val="both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Работа по единой методической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теме: «Совершенствование уровня</w:t>
            </w:r>
            <w:r w:rsidRPr="00E10AB3">
              <w:rPr>
                <w:spacing w:val="-68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педагогического мастерства,</w:t>
            </w:r>
          </w:p>
          <w:p w:rsidR="00E10AB3" w:rsidRPr="00E10AB3" w:rsidRDefault="00E10AB3" w:rsidP="002A7709">
            <w:pPr>
              <w:pStyle w:val="TableParagraph"/>
              <w:ind w:right="730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информационной культуры,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компетентности учителей как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средство</w:t>
            </w:r>
            <w:r w:rsidRPr="00E10AB3">
              <w:rPr>
                <w:spacing w:val="-3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обеспечения</w:t>
            </w:r>
            <w:r w:rsidRPr="00E10AB3">
              <w:rPr>
                <w:spacing w:val="-4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нового</w:t>
            </w:r>
          </w:p>
          <w:p w:rsidR="00E10AB3" w:rsidRPr="00E10AB3" w:rsidRDefault="00E10AB3" w:rsidP="002A7709">
            <w:pPr>
              <w:pStyle w:val="TableParagraph"/>
              <w:ind w:right="343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качества образования в условиях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ФГОС»</w:t>
            </w:r>
          </w:p>
          <w:p w:rsidR="00E10AB3" w:rsidRPr="00E10AB3" w:rsidRDefault="00E10AB3" w:rsidP="002A7709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ind w:right="1154" w:firstLine="0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Подготовка и участие в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конференциях,</w:t>
            </w:r>
            <w:r w:rsidRPr="00E10AB3">
              <w:rPr>
                <w:spacing w:val="-8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конкурсах,</w:t>
            </w:r>
          </w:p>
          <w:p w:rsidR="00E10AB3" w:rsidRDefault="00E10AB3" w:rsidP="002A7709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дистанционных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олимпиадах</w:t>
            </w:r>
            <w:proofErr w:type="spellEnd"/>
          </w:p>
          <w:p w:rsidR="00E10AB3" w:rsidRPr="00E10AB3" w:rsidRDefault="00E10AB3" w:rsidP="002A7709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ind w:right="761" w:firstLine="0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Разработать контрольно-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измерительные материалы по</w:t>
            </w:r>
            <w:r w:rsidRPr="00E10AB3">
              <w:rPr>
                <w:spacing w:val="-68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предметам</w:t>
            </w:r>
            <w:r w:rsidRPr="00E10AB3">
              <w:rPr>
                <w:spacing w:val="-2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для</w:t>
            </w:r>
            <w:r w:rsidRPr="00E10AB3">
              <w:rPr>
                <w:spacing w:val="-4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проведения</w:t>
            </w:r>
          </w:p>
          <w:p w:rsidR="00E10AB3" w:rsidRDefault="00E10AB3" w:rsidP="002A7709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промежуточной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аттестации</w:t>
            </w:r>
            <w:proofErr w:type="spellEnd"/>
          </w:p>
        </w:tc>
        <w:tc>
          <w:tcPr>
            <w:tcW w:w="1994" w:type="dxa"/>
          </w:tcPr>
          <w:p w:rsidR="00E10AB3" w:rsidRDefault="00E10AB3" w:rsidP="002A770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0" w:type="dxa"/>
          </w:tcPr>
          <w:p w:rsidR="00E10AB3" w:rsidRDefault="00E10AB3" w:rsidP="002A7709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E10AB3" w:rsidRDefault="00E10AB3" w:rsidP="00E10AB3">
      <w:pPr>
        <w:rPr>
          <w:sz w:val="28"/>
        </w:rPr>
        <w:sectPr w:rsidR="00E10AB3">
          <w:pgSz w:w="11910" w:h="16840"/>
          <w:pgMar w:top="200" w:right="7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4438"/>
        <w:gridCol w:w="1994"/>
        <w:gridCol w:w="2140"/>
      </w:tblGrid>
      <w:tr w:rsidR="00E10AB3" w:rsidTr="002A7709">
        <w:trPr>
          <w:trHeight w:val="966"/>
        </w:trPr>
        <w:tc>
          <w:tcPr>
            <w:tcW w:w="1517" w:type="dxa"/>
            <w:tcBorders>
              <w:top w:val="nil"/>
            </w:tcBorders>
          </w:tcPr>
          <w:p w:rsidR="00E10AB3" w:rsidRDefault="00E10AB3" w:rsidP="002A770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38" w:type="dxa"/>
            <w:tcBorders>
              <w:top w:val="nil"/>
            </w:tcBorders>
          </w:tcPr>
          <w:p w:rsidR="00E10AB3" w:rsidRPr="00E10AB3" w:rsidRDefault="00E10AB3" w:rsidP="002A7709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7.</w:t>
            </w:r>
            <w:r w:rsidRPr="00E10AB3">
              <w:rPr>
                <w:spacing w:val="-3"/>
                <w:sz w:val="28"/>
                <w:lang w:val="ru-RU"/>
              </w:rPr>
              <w:t xml:space="preserve"> </w:t>
            </w:r>
            <w:proofErr w:type="spellStart"/>
            <w:r w:rsidRPr="00E10AB3">
              <w:rPr>
                <w:sz w:val="28"/>
                <w:lang w:val="ru-RU"/>
              </w:rPr>
              <w:t>Взаимопосещение</w:t>
            </w:r>
            <w:proofErr w:type="spellEnd"/>
            <w:r w:rsidRPr="00E10AB3">
              <w:rPr>
                <w:spacing w:val="-2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уроков,</w:t>
            </w:r>
            <w:r w:rsidRPr="00E10AB3">
              <w:rPr>
                <w:spacing w:val="-2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с</w:t>
            </w:r>
          </w:p>
          <w:p w:rsidR="00E10AB3" w:rsidRPr="00E10AB3" w:rsidRDefault="00E10AB3" w:rsidP="002A7709">
            <w:pPr>
              <w:pStyle w:val="TableParagraph"/>
              <w:spacing w:line="324" w:lineRule="exact"/>
              <w:ind w:right="187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целью повышения эффективности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преподавания</w:t>
            </w:r>
            <w:r w:rsidRPr="00E10AB3">
              <w:rPr>
                <w:spacing w:val="-2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и</w:t>
            </w:r>
            <w:r w:rsidRPr="00E10AB3">
              <w:rPr>
                <w:spacing w:val="-4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обмена</w:t>
            </w:r>
            <w:r w:rsidRPr="00E10AB3">
              <w:rPr>
                <w:spacing w:val="-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опытом.</w:t>
            </w:r>
          </w:p>
        </w:tc>
        <w:tc>
          <w:tcPr>
            <w:tcW w:w="1994" w:type="dxa"/>
            <w:tcBorders>
              <w:top w:val="nil"/>
            </w:tcBorders>
          </w:tcPr>
          <w:p w:rsidR="00E10AB3" w:rsidRPr="00E10AB3" w:rsidRDefault="00E10AB3" w:rsidP="002A770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E10AB3" w:rsidRPr="00E10AB3" w:rsidRDefault="00E10AB3" w:rsidP="002A770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E10AB3" w:rsidTr="002A7709">
        <w:trPr>
          <w:trHeight w:val="3863"/>
        </w:trPr>
        <w:tc>
          <w:tcPr>
            <w:tcW w:w="1517" w:type="dxa"/>
          </w:tcPr>
          <w:p w:rsidR="00E10AB3" w:rsidRDefault="00E10AB3" w:rsidP="002A7709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  <w:p w:rsidR="00E10AB3" w:rsidRDefault="00E10AB3" w:rsidP="002A7709">
            <w:pPr>
              <w:pStyle w:val="TableParagraph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заседание</w:t>
            </w:r>
            <w:proofErr w:type="spellEnd"/>
          </w:p>
        </w:tc>
        <w:tc>
          <w:tcPr>
            <w:tcW w:w="4438" w:type="dxa"/>
          </w:tcPr>
          <w:p w:rsidR="00E10AB3" w:rsidRPr="00E10AB3" w:rsidRDefault="00E10AB3" w:rsidP="002A7709">
            <w:pPr>
              <w:pStyle w:val="TableParagraph"/>
              <w:spacing w:line="315" w:lineRule="exact"/>
              <w:rPr>
                <w:b/>
                <w:sz w:val="28"/>
                <w:lang w:val="ru-RU"/>
              </w:rPr>
            </w:pPr>
            <w:r w:rsidRPr="00E10AB3">
              <w:rPr>
                <w:b/>
                <w:sz w:val="28"/>
                <w:lang w:val="ru-RU"/>
              </w:rPr>
              <w:t>Тема:</w:t>
            </w:r>
            <w:r w:rsidRPr="00E10AB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«Применение</w:t>
            </w:r>
          </w:p>
          <w:p w:rsidR="00E10AB3" w:rsidRPr="00E10AB3" w:rsidRDefault="00E10AB3" w:rsidP="002A7709">
            <w:pPr>
              <w:pStyle w:val="TableParagraph"/>
              <w:ind w:right="398"/>
              <w:rPr>
                <w:b/>
                <w:sz w:val="28"/>
                <w:lang w:val="ru-RU"/>
              </w:rPr>
            </w:pPr>
            <w:r w:rsidRPr="00E10AB3">
              <w:rPr>
                <w:b/>
                <w:sz w:val="28"/>
                <w:lang w:val="ru-RU"/>
              </w:rPr>
              <w:t>современных педагогических</w:t>
            </w:r>
            <w:r w:rsidRPr="00E10AB3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технологий на уроке по ФГОС</w:t>
            </w:r>
            <w:r w:rsidRPr="00E10AB3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ООО для достижения нового</w:t>
            </w:r>
            <w:r w:rsidRPr="00E10AB3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качества</w:t>
            </w:r>
            <w:r w:rsidRPr="00E10AB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знаний</w:t>
            </w:r>
            <w:r w:rsidRPr="00E10AB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учащихся».</w:t>
            </w:r>
          </w:p>
          <w:p w:rsidR="00E10AB3" w:rsidRDefault="00E10AB3" w:rsidP="002A7709">
            <w:pPr>
              <w:pStyle w:val="TableParagraph"/>
              <w:numPr>
                <w:ilvl w:val="0"/>
                <w:numId w:val="8"/>
              </w:numPr>
              <w:tabs>
                <w:tab w:val="left" w:pos="459"/>
              </w:tabs>
              <w:spacing w:line="318" w:lineRule="exact"/>
              <w:ind w:hanging="352"/>
              <w:rPr>
                <w:sz w:val="28"/>
              </w:rPr>
            </w:pPr>
            <w:proofErr w:type="spellStart"/>
            <w:r>
              <w:rPr>
                <w:sz w:val="28"/>
              </w:rPr>
              <w:t>Интерактивные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формы</w:t>
            </w:r>
            <w:proofErr w:type="spellEnd"/>
          </w:p>
          <w:p w:rsidR="00E10AB3" w:rsidRDefault="00E10AB3" w:rsidP="002A7709">
            <w:pPr>
              <w:pStyle w:val="TableParagraph"/>
              <w:ind w:right="380"/>
              <w:rPr>
                <w:sz w:val="28"/>
              </w:rPr>
            </w:pPr>
            <w:proofErr w:type="spellStart"/>
            <w:r>
              <w:rPr>
                <w:sz w:val="28"/>
              </w:rPr>
              <w:t>обучения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информатики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рамках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  <w:p w:rsidR="00E10AB3" w:rsidRDefault="00E10AB3" w:rsidP="002A7709">
            <w:pPr>
              <w:pStyle w:val="TableParagraph"/>
              <w:numPr>
                <w:ilvl w:val="0"/>
                <w:numId w:val="8"/>
              </w:numPr>
              <w:tabs>
                <w:tab w:val="left" w:pos="459"/>
              </w:tabs>
              <w:spacing w:line="321" w:lineRule="exact"/>
              <w:ind w:hanging="352"/>
              <w:rPr>
                <w:sz w:val="28"/>
              </w:rPr>
            </w:pPr>
            <w:proofErr w:type="spellStart"/>
            <w:r>
              <w:rPr>
                <w:sz w:val="28"/>
              </w:rPr>
              <w:t>Итоги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четверти</w:t>
            </w:r>
            <w:proofErr w:type="spellEnd"/>
            <w:r>
              <w:rPr>
                <w:sz w:val="28"/>
              </w:rPr>
              <w:t>.</w:t>
            </w:r>
          </w:p>
          <w:p w:rsidR="00E10AB3" w:rsidRPr="00E10AB3" w:rsidRDefault="00E10AB3" w:rsidP="002A7709">
            <w:pPr>
              <w:pStyle w:val="TableParagraph"/>
              <w:spacing w:before="2"/>
              <w:ind w:right="383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Успеваемость и качество знаний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по</w:t>
            </w:r>
            <w:r w:rsidRPr="00E10AB3">
              <w:rPr>
                <w:spacing w:val="-4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предметам МО.</w:t>
            </w:r>
          </w:p>
        </w:tc>
        <w:tc>
          <w:tcPr>
            <w:tcW w:w="1994" w:type="dxa"/>
          </w:tcPr>
          <w:p w:rsidR="00E10AB3" w:rsidRDefault="00E10AB3" w:rsidP="002A7709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18.11.2022</w:t>
            </w:r>
          </w:p>
        </w:tc>
        <w:tc>
          <w:tcPr>
            <w:tcW w:w="2140" w:type="dxa"/>
          </w:tcPr>
          <w:p w:rsidR="00E10AB3" w:rsidRDefault="00E10AB3" w:rsidP="002A7709">
            <w:pPr>
              <w:pStyle w:val="TableParagraph"/>
              <w:ind w:left="109" w:right="340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  <w:p w:rsidR="00E10AB3" w:rsidRDefault="00E10AB3" w:rsidP="002A7709">
            <w:pPr>
              <w:pStyle w:val="TableParagraph"/>
              <w:spacing w:line="242" w:lineRule="auto"/>
              <w:ind w:left="109" w:right="425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предметники</w:t>
            </w:r>
            <w:proofErr w:type="spellEnd"/>
          </w:p>
        </w:tc>
      </w:tr>
      <w:tr w:rsidR="00E10AB3" w:rsidTr="002A7709">
        <w:trPr>
          <w:trHeight w:val="645"/>
        </w:trPr>
        <w:tc>
          <w:tcPr>
            <w:tcW w:w="1517" w:type="dxa"/>
          </w:tcPr>
          <w:p w:rsidR="00E10AB3" w:rsidRDefault="00E10AB3" w:rsidP="002A770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38" w:type="dxa"/>
          </w:tcPr>
          <w:p w:rsidR="00E10AB3" w:rsidRDefault="00E10AB3" w:rsidP="002A7709">
            <w:pPr>
              <w:pStyle w:val="TableParagraph"/>
              <w:spacing w:line="315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между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заседаниями</w:t>
            </w:r>
            <w:proofErr w:type="spellEnd"/>
          </w:p>
        </w:tc>
        <w:tc>
          <w:tcPr>
            <w:tcW w:w="1994" w:type="dxa"/>
          </w:tcPr>
          <w:p w:rsidR="00E10AB3" w:rsidRDefault="00E10AB3" w:rsidP="002A7709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  <w:r>
              <w:rPr>
                <w:sz w:val="28"/>
              </w:rPr>
              <w:t>-</w:t>
            </w:r>
          </w:p>
          <w:p w:rsidR="00E10AB3" w:rsidRDefault="00E10AB3" w:rsidP="002A7709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</w:p>
        </w:tc>
        <w:tc>
          <w:tcPr>
            <w:tcW w:w="2140" w:type="dxa"/>
          </w:tcPr>
          <w:p w:rsidR="00E10AB3" w:rsidRDefault="00E10AB3" w:rsidP="002A7709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-</w:t>
            </w:r>
          </w:p>
          <w:p w:rsidR="00E10AB3" w:rsidRDefault="00E10AB3" w:rsidP="002A770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предметники</w:t>
            </w:r>
            <w:proofErr w:type="spellEnd"/>
          </w:p>
        </w:tc>
      </w:tr>
      <w:tr w:rsidR="00E10AB3" w:rsidTr="002A7709">
        <w:trPr>
          <w:trHeight w:val="7564"/>
        </w:trPr>
        <w:tc>
          <w:tcPr>
            <w:tcW w:w="1517" w:type="dxa"/>
          </w:tcPr>
          <w:p w:rsidR="00E10AB3" w:rsidRDefault="00E10AB3" w:rsidP="002A770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38" w:type="dxa"/>
          </w:tcPr>
          <w:p w:rsidR="00E10AB3" w:rsidRDefault="00E10AB3" w:rsidP="002A7709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ind w:right="292" w:firstLine="0"/>
              <w:rPr>
                <w:sz w:val="28"/>
              </w:rPr>
            </w:pPr>
            <w:r w:rsidRPr="00E10AB3">
              <w:rPr>
                <w:sz w:val="28"/>
                <w:lang w:val="ru-RU"/>
              </w:rPr>
              <w:t>Подготовка к муниципальному</w:t>
            </w:r>
            <w:r w:rsidRPr="00E10AB3">
              <w:rPr>
                <w:spacing w:val="-68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этапу всероссийской предметной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олимпиады школьников по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 xml:space="preserve">предметам. </w:t>
            </w:r>
            <w:proofErr w:type="spellStart"/>
            <w:r>
              <w:rPr>
                <w:sz w:val="28"/>
              </w:rPr>
              <w:t>Участие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районных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олимпиадах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предметам</w:t>
            </w:r>
            <w:proofErr w:type="spellEnd"/>
            <w:r>
              <w:rPr>
                <w:sz w:val="28"/>
              </w:rPr>
              <w:t>.</w:t>
            </w:r>
          </w:p>
          <w:p w:rsidR="00E10AB3" w:rsidRDefault="00E10AB3" w:rsidP="002A7709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ind w:right="414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Обсуждение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итогов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районных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олимпиад</w:t>
            </w:r>
            <w:proofErr w:type="spellEnd"/>
          </w:p>
          <w:p w:rsidR="00E10AB3" w:rsidRDefault="00E10AB3" w:rsidP="002A7709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line="321" w:lineRule="exact"/>
              <w:ind w:left="388" w:hanging="282"/>
              <w:rPr>
                <w:sz w:val="28"/>
              </w:rPr>
            </w:pPr>
            <w:proofErr w:type="spellStart"/>
            <w:r>
              <w:rPr>
                <w:sz w:val="28"/>
              </w:rPr>
              <w:t>Взаимопосещение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E10AB3" w:rsidRPr="00E10AB3" w:rsidRDefault="00E10AB3" w:rsidP="002A7709">
            <w:pPr>
              <w:pStyle w:val="TableParagraph"/>
              <w:ind w:right="187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целью повышения эффективности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преподавания</w:t>
            </w:r>
            <w:r w:rsidRPr="00E10AB3">
              <w:rPr>
                <w:spacing w:val="-2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и</w:t>
            </w:r>
            <w:r w:rsidRPr="00E10AB3">
              <w:rPr>
                <w:spacing w:val="-4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обмена</w:t>
            </w:r>
            <w:r w:rsidRPr="00E10AB3">
              <w:rPr>
                <w:spacing w:val="-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опытом.</w:t>
            </w:r>
          </w:p>
          <w:p w:rsidR="00E10AB3" w:rsidRPr="00E10AB3" w:rsidRDefault="00E10AB3" w:rsidP="002A7709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ind w:right="721" w:firstLine="0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Проведение работы с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родителями</w:t>
            </w:r>
            <w:r w:rsidRPr="00E10AB3">
              <w:rPr>
                <w:spacing w:val="-1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(индивидуальные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собеседования, родительские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собрания</w:t>
            </w:r>
            <w:r w:rsidRPr="00E10AB3">
              <w:rPr>
                <w:spacing w:val="-2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с</w:t>
            </w:r>
            <w:r w:rsidRPr="00E10AB3">
              <w:rPr>
                <w:spacing w:val="-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проведением</w:t>
            </w:r>
          </w:p>
          <w:p w:rsidR="00E10AB3" w:rsidRPr="00E10AB3" w:rsidRDefault="00E10AB3" w:rsidP="002A7709">
            <w:pPr>
              <w:pStyle w:val="TableParagraph"/>
              <w:ind w:right="158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консультаций и рекомендаций для</w:t>
            </w:r>
            <w:r w:rsidRPr="00E10AB3">
              <w:rPr>
                <w:spacing w:val="-68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родителей</w:t>
            </w:r>
            <w:r w:rsidRPr="00E10AB3">
              <w:rPr>
                <w:spacing w:val="-3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по</w:t>
            </w:r>
            <w:r w:rsidRPr="00E10AB3">
              <w:rPr>
                <w:spacing w:val="-3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итоговой</w:t>
            </w:r>
          </w:p>
          <w:p w:rsidR="00E10AB3" w:rsidRDefault="00E10AB3" w:rsidP="002A7709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аттестации</w:t>
            </w:r>
            <w:proofErr w:type="spellEnd"/>
            <w:proofErr w:type="gramEnd"/>
            <w:r>
              <w:rPr>
                <w:sz w:val="28"/>
              </w:rPr>
              <w:t>).</w:t>
            </w:r>
          </w:p>
          <w:p w:rsidR="00E10AB3" w:rsidRDefault="00E10AB3" w:rsidP="002A7709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line="322" w:lineRule="exact"/>
              <w:ind w:left="388" w:hanging="282"/>
              <w:rPr>
                <w:sz w:val="28"/>
              </w:rPr>
            </w:pPr>
            <w:proofErr w:type="spellStart"/>
            <w:r>
              <w:rPr>
                <w:sz w:val="28"/>
              </w:rPr>
              <w:t>Подготовка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участие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10AB3" w:rsidRDefault="00E10AB3" w:rsidP="002A7709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педагогическом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совете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  <w:p w:rsidR="00E10AB3" w:rsidRDefault="00E10AB3" w:rsidP="002A7709">
            <w:pPr>
              <w:pStyle w:val="TableParagraph"/>
              <w:ind w:right="1084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Обеспечение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успешности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учащихся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учебной</w:t>
            </w:r>
            <w:proofErr w:type="spellEnd"/>
          </w:p>
          <w:p w:rsidR="00E10AB3" w:rsidRDefault="00E10AB3" w:rsidP="002A7709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94" w:type="dxa"/>
          </w:tcPr>
          <w:p w:rsidR="00E10AB3" w:rsidRDefault="00E10AB3" w:rsidP="002A770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0" w:type="dxa"/>
          </w:tcPr>
          <w:p w:rsidR="00E10AB3" w:rsidRDefault="00E10AB3" w:rsidP="002A7709">
            <w:pPr>
              <w:pStyle w:val="TableParagraph"/>
              <w:ind w:left="0"/>
              <w:rPr>
                <w:sz w:val="28"/>
              </w:rPr>
            </w:pPr>
          </w:p>
        </w:tc>
      </w:tr>
      <w:tr w:rsidR="00E10AB3" w:rsidTr="002A7709">
        <w:trPr>
          <w:trHeight w:val="2898"/>
        </w:trPr>
        <w:tc>
          <w:tcPr>
            <w:tcW w:w="1517" w:type="dxa"/>
          </w:tcPr>
          <w:p w:rsidR="00E10AB3" w:rsidRDefault="00E10AB3" w:rsidP="002A7709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  <w:p w:rsidR="00E10AB3" w:rsidRDefault="00E10AB3" w:rsidP="002A7709">
            <w:pPr>
              <w:pStyle w:val="TableParagraph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заседание</w:t>
            </w:r>
            <w:proofErr w:type="spellEnd"/>
          </w:p>
        </w:tc>
        <w:tc>
          <w:tcPr>
            <w:tcW w:w="4438" w:type="dxa"/>
          </w:tcPr>
          <w:p w:rsidR="00E10AB3" w:rsidRPr="00E10AB3" w:rsidRDefault="00E10AB3" w:rsidP="002A7709">
            <w:pPr>
              <w:pStyle w:val="TableParagraph"/>
              <w:ind w:right="224"/>
              <w:rPr>
                <w:b/>
                <w:sz w:val="28"/>
                <w:lang w:val="ru-RU"/>
              </w:rPr>
            </w:pPr>
            <w:r w:rsidRPr="00E10AB3">
              <w:rPr>
                <w:b/>
                <w:sz w:val="28"/>
                <w:lang w:val="ru-RU"/>
              </w:rPr>
              <w:t>Тема: «Используемые</w:t>
            </w:r>
            <w:r w:rsidRPr="00E10AB3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образовательные</w:t>
            </w:r>
            <w:r w:rsidRPr="00E10AB3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технологии</w:t>
            </w:r>
            <w:r w:rsidRPr="00E10AB3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на</w:t>
            </w:r>
            <w:r w:rsidRPr="00E10AB3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уроке</w:t>
            </w:r>
            <w:r w:rsidRPr="00E10AB3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по</w:t>
            </w:r>
            <w:r w:rsidRPr="00E10AB3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ФГОС</w:t>
            </w:r>
            <w:r w:rsidRPr="00E10AB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нового</w:t>
            </w:r>
          </w:p>
          <w:p w:rsidR="00E10AB3" w:rsidRDefault="00E10AB3" w:rsidP="002A7709">
            <w:pPr>
              <w:pStyle w:val="TableParagraph"/>
              <w:spacing w:line="318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поколения</w:t>
            </w:r>
            <w:proofErr w:type="spellEnd"/>
            <w:r>
              <w:rPr>
                <w:b/>
                <w:sz w:val="28"/>
              </w:rPr>
              <w:t>»</w:t>
            </w:r>
          </w:p>
          <w:p w:rsidR="00E10AB3" w:rsidRDefault="00E10AB3" w:rsidP="002A7709">
            <w:pPr>
              <w:pStyle w:val="TableParagraph"/>
              <w:spacing w:line="31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План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заседания</w:t>
            </w:r>
            <w:proofErr w:type="spellEnd"/>
            <w:r>
              <w:rPr>
                <w:sz w:val="28"/>
              </w:rPr>
              <w:t>:</w:t>
            </w:r>
          </w:p>
          <w:p w:rsidR="00E10AB3" w:rsidRDefault="00E10AB3" w:rsidP="002A7709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ind w:right="564" w:firstLine="0"/>
              <w:rPr>
                <w:sz w:val="28"/>
              </w:rPr>
            </w:pPr>
            <w:r w:rsidRPr="00E10AB3">
              <w:rPr>
                <w:sz w:val="28"/>
                <w:lang w:val="ru-RU"/>
              </w:rPr>
              <w:t>Приемы работы с текстом на</w:t>
            </w:r>
            <w:r w:rsidRPr="00E10AB3">
              <w:rPr>
                <w:spacing w:val="-68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уроках математики и физики.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Интеллект-карты</w:t>
            </w:r>
            <w:proofErr w:type="spellEnd"/>
            <w:r>
              <w:rPr>
                <w:sz w:val="28"/>
              </w:rPr>
              <w:t>.</w:t>
            </w:r>
          </w:p>
          <w:p w:rsidR="00E10AB3" w:rsidRDefault="00E10AB3" w:rsidP="002A7709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line="313" w:lineRule="exact"/>
              <w:ind w:left="388" w:hanging="282"/>
              <w:rPr>
                <w:sz w:val="28"/>
              </w:rPr>
            </w:pPr>
            <w:proofErr w:type="spellStart"/>
            <w:r>
              <w:rPr>
                <w:sz w:val="28"/>
              </w:rPr>
              <w:t>Использование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уроках</w:t>
            </w:r>
            <w:proofErr w:type="spellEnd"/>
          </w:p>
        </w:tc>
        <w:tc>
          <w:tcPr>
            <w:tcW w:w="1994" w:type="dxa"/>
          </w:tcPr>
          <w:p w:rsidR="00E10AB3" w:rsidRDefault="00E10AB3" w:rsidP="002A7709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20.01.2023</w:t>
            </w:r>
          </w:p>
        </w:tc>
        <w:tc>
          <w:tcPr>
            <w:tcW w:w="2140" w:type="dxa"/>
          </w:tcPr>
          <w:p w:rsidR="00E10AB3" w:rsidRDefault="00E10AB3" w:rsidP="002A7709">
            <w:pPr>
              <w:pStyle w:val="TableParagraph"/>
              <w:ind w:left="109" w:right="340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  <w:p w:rsidR="00E10AB3" w:rsidRDefault="00E10AB3" w:rsidP="002A7709">
            <w:pPr>
              <w:pStyle w:val="TableParagraph"/>
              <w:ind w:left="109" w:right="425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предметники</w:t>
            </w:r>
            <w:proofErr w:type="spellEnd"/>
          </w:p>
        </w:tc>
      </w:tr>
    </w:tbl>
    <w:p w:rsidR="00E10AB3" w:rsidRDefault="00E10AB3" w:rsidP="00E10AB3">
      <w:pPr>
        <w:rPr>
          <w:sz w:val="28"/>
        </w:rPr>
        <w:sectPr w:rsidR="00E10AB3">
          <w:pgSz w:w="11910" w:h="16840"/>
          <w:pgMar w:top="260" w:right="7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4438"/>
        <w:gridCol w:w="1994"/>
        <w:gridCol w:w="2140"/>
      </w:tblGrid>
      <w:tr w:rsidR="00E10AB3" w:rsidTr="002A7709">
        <w:trPr>
          <w:trHeight w:val="4509"/>
        </w:trPr>
        <w:tc>
          <w:tcPr>
            <w:tcW w:w="1517" w:type="dxa"/>
            <w:tcBorders>
              <w:top w:val="nil"/>
            </w:tcBorders>
          </w:tcPr>
          <w:p w:rsidR="00E10AB3" w:rsidRDefault="00E10AB3" w:rsidP="002A770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38" w:type="dxa"/>
            <w:tcBorders>
              <w:top w:val="nil"/>
            </w:tcBorders>
          </w:tcPr>
          <w:p w:rsidR="00E10AB3" w:rsidRPr="00E10AB3" w:rsidRDefault="00E10AB3" w:rsidP="002A7709">
            <w:pPr>
              <w:pStyle w:val="TableParagraph"/>
              <w:ind w:right="789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физики, биологии как способ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повышения эффективности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развития</w:t>
            </w:r>
            <w:r w:rsidRPr="00E10AB3">
              <w:rPr>
                <w:spacing w:val="-2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функциональной</w:t>
            </w:r>
          </w:p>
          <w:p w:rsidR="00E10AB3" w:rsidRDefault="00E10AB3" w:rsidP="002A7709">
            <w:pPr>
              <w:pStyle w:val="TableParagraph"/>
              <w:ind w:right="438"/>
              <w:rPr>
                <w:sz w:val="28"/>
              </w:rPr>
            </w:pPr>
            <w:proofErr w:type="spellStart"/>
            <w:r>
              <w:rPr>
                <w:sz w:val="28"/>
              </w:rPr>
              <w:t>грамотности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учащихся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рамках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  <w:p w:rsidR="00E10AB3" w:rsidRDefault="00E10AB3" w:rsidP="002A7709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ind w:right="362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Методы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оценивания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уроках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математики</w:t>
            </w:r>
            <w:proofErr w:type="spellEnd"/>
          </w:p>
          <w:p w:rsidR="00E10AB3" w:rsidRPr="00E10AB3" w:rsidRDefault="00E10AB3" w:rsidP="002A7709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line="242" w:lineRule="auto"/>
              <w:ind w:right="530" w:firstLine="0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Организация</w:t>
            </w:r>
            <w:r w:rsidRPr="00E10AB3">
              <w:rPr>
                <w:spacing w:val="-8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повторения</w:t>
            </w:r>
            <w:r w:rsidRPr="00E10AB3">
              <w:rPr>
                <w:spacing w:val="-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при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подготовке</w:t>
            </w:r>
            <w:r w:rsidRPr="00E10AB3">
              <w:rPr>
                <w:spacing w:val="-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к ОГЭ.</w:t>
            </w:r>
          </w:p>
          <w:p w:rsidR="00E10AB3" w:rsidRPr="00E10AB3" w:rsidRDefault="00E10AB3" w:rsidP="002A7709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ind w:right="187" w:firstLine="0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Об аттестационных материалах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итоговой аттестации выпускников</w:t>
            </w:r>
            <w:r w:rsidRPr="00E10AB3">
              <w:rPr>
                <w:spacing w:val="-68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2022-2023уч. года и о материалах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ВПР</w:t>
            </w:r>
          </w:p>
        </w:tc>
        <w:tc>
          <w:tcPr>
            <w:tcW w:w="1994" w:type="dxa"/>
            <w:tcBorders>
              <w:top w:val="nil"/>
            </w:tcBorders>
          </w:tcPr>
          <w:p w:rsidR="00E10AB3" w:rsidRPr="00E10AB3" w:rsidRDefault="00E10AB3" w:rsidP="002A770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E10AB3" w:rsidRPr="00E10AB3" w:rsidRDefault="00E10AB3" w:rsidP="002A770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E10AB3" w:rsidTr="002A7709">
        <w:trPr>
          <w:trHeight w:val="642"/>
        </w:trPr>
        <w:tc>
          <w:tcPr>
            <w:tcW w:w="1517" w:type="dxa"/>
          </w:tcPr>
          <w:p w:rsidR="00E10AB3" w:rsidRPr="00E10AB3" w:rsidRDefault="00E10AB3" w:rsidP="002A770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4438" w:type="dxa"/>
          </w:tcPr>
          <w:p w:rsidR="00E10AB3" w:rsidRPr="00E10AB3" w:rsidRDefault="00E10AB3" w:rsidP="002A7709">
            <w:pPr>
              <w:pStyle w:val="TableParagraph"/>
              <w:spacing w:line="314" w:lineRule="exact"/>
              <w:rPr>
                <w:b/>
                <w:sz w:val="28"/>
                <w:lang w:val="ru-RU"/>
              </w:rPr>
            </w:pPr>
            <w:r w:rsidRPr="00E10AB3">
              <w:rPr>
                <w:b/>
                <w:sz w:val="28"/>
                <w:lang w:val="ru-RU"/>
              </w:rPr>
              <w:t>Работа</w:t>
            </w:r>
            <w:r w:rsidRPr="00E10AB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между</w:t>
            </w:r>
            <w:r w:rsidRPr="00E10AB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заседаниями</w:t>
            </w:r>
          </w:p>
          <w:p w:rsidR="00E10AB3" w:rsidRPr="00E10AB3" w:rsidRDefault="00E10AB3" w:rsidP="002A7709">
            <w:pPr>
              <w:pStyle w:val="TableParagraph"/>
              <w:spacing w:line="308" w:lineRule="exact"/>
              <w:rPr>
                <w:b/>
                <w:sz w:val="28"/>
                <w:lang w:val="ru-RU"/>
              </w:rPr>
            </w:pPr>
            <w:r w:rsidRPr="00E10AB3">
              <w:rPr>
                <w:b/>
                <w:sz w:val="28"/>
                <w:lang w:val="ru-RU"/>
              </w:rPr>
              <w:t>январь-март</w:t>
            </w:r>
          </w:p>
        </w:tc>
        <w:tc>
          <w:tcPr>
            <w:tcW w:w="1994" w:type="dxa"/>
          </w:tcPr>
          <w:p w:rsidR="00E10AB3" w:rsidRDefault="00E10AB3" w:rsidP="002A7709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  <w:tc>
          <w:tcPr>
            <w:tcW w:w="2140" w:type="dxa"/>
          </w:tcPr>
          <w:p w:rsidR="00E10AB3" w:rsidRDefault="00E10AB3" w:rsidP="002A7709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-</w:t>
            </w:r>
          </w:p>
          <w:p w:rsidR="00E10AB3" w:rsidRDefault="00E10AB3" w:rsidP="002A7709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предметники</w:t>
            </w:r>
            <w:proofErr w:type="spellEnd"/>
          </w:p>
        </w:tc>
      </w:tr>
      <w:tr w:rsidR="00E10AB3" w:rsidTr="002A7709">
        <w:trPr>
          <w:trHeight w:val="5796"/>
        </w:trPr>
        <w:tc>
          <w:tcPr>
            <w:tcW w:w="1517" w:type="dxa"/>
          </w:tcPr>
          <w:p w:rsidR="00E10AB3" w:rsidRDefault="00E10AB3" w:rsidP="002A770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38" w:type="dxa"/>
          </w:tcPr>
          <w:p w:rsidR="00E10AB3" w:rsidRPr="00E10AB3" w:rsidRDefault="00E10AB3" w:rsidP="002A7709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line="242" w:lineRule="auto"/>
              <w:ind w:right="1154" w:firstLine="0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Подготовка и участие в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конференциях,</w:t>
            </w:r>
            <w:r w:rsidRPr="00E10AB3">
              <w:rPr>
                <w:spacing w:val="-8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конкурсах,</w:t>
            </w:r>
          </w:p>
          <w:p w:rsidR="00E10AB3" w:rsidRDefault="00E10AB3" w:rsidP="002A7709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дистанционных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олимпиадах</w:t>
            </w:r>
            <w:proofErr w:type="spellEnd"/>
          </w:p>
          <w:p w:rsidR="00E10AB3" w:rsidRDefault="00E10AB3" w:rsidP="002A7709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line="322" w:lineRule="exact"/>
              <w:ind w:left="388" w:hanging="282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самообразованию</w:t>
            </w:r>
            <w:proofErr w:type="spellEnd"/>
          </w:p>
          <w:p w:rsidR="00E10AB3" w:rsidRDefault="00E10AB3" w:rsidP="002A7709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line="322" w:lineRule="exact"/>
              <w:ind w:left="388" w:hanging="282"/>
              <w:rPr>
                <w:sz w:val="28"/>
              </w:rPr>
            </w:pPr>
            <w:proofErr w:type="spellStart"/>
            <w:r>
              <w:rPr>
                <w:sz w:val="28"/>
              </w:rPr>
              <w:t>Взаимопосещение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E10AB3" w:rsidRPr="00E10AB3" w:rsidRDefault="00E10AB3" w:rsidP="002A7709">
            <w:pPr>
              <w:pStyle w:val="TableParagraph"/>
              <w:ind w:right="187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целью повышения эффективности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преподавания</w:t>
            </w:r>
            <w:r w:rsidRPr="00E10AB3">
              <w:rPr>
                <w:spacing w:val="-2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и</w:t>
            </w:r>
            <w:r w:rsidRPr="00E10AB3">
              <w:rPr>
                <w:spacing w:val="-4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обмена</w:t>
            </w:r>
            <w:r w:rsidRPr="00E10AB3">
              <w:rPr>
                <w:spacing w:val="-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опытом.</w:t>
            </w:r>
          </w:p>
          <w:p w:rsidR="00E10AB3" w:rsidRDefault="00E10AB3" w:rsidP="002A7709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line="322" w:lineRule="exact"/>
              <w:ind w:left="388" w:hanging="282"/>
              <w:rPr>
                <w:sz w:val="28"/>
              </w:rPr>
            </w:pPr>
            <w:proofErr w:type="spellStart"/>
            <w:r>
              <w:rPr>
                <w:sz w:val="28"/>
              </w:rPr>
              <w:t>Подготовка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ВПР</w:t>
            </w:r>
          </w:p>
          <w:p w:rsidR="00E10AB3" w:rsidRDefault="00E10AB3" w:rsidP="002A7709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line="322" w:lineRule="exact"/>
              <w:ind w:left="388" w:hanging="282"/>
              <w:rPr>
                <w:sz w:val="28"/>
              </w:rPr>
            </w:pPr>
            <w:proofErr w:type="spellStart"/>
            <w:r>
              <w:rPr>
                <w:sz w:val="28"/>
              </w:rPr>
              <w:t>Подготовка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участие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10AB3" w:rsidRDefault="00E10AB3" w:rsidP="002A7709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педагогическом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совете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  <w:p w:rsidR="00E10AB3" w:rsidRPr="00E10AB3" w:rsidRDefault="00E10AB3" w:rsidP="002A7709">
            <w:pPr>
              <w:pStyle w:val="TableParagraph"/>
              <w:ind w:right="470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««Независимая оценка качества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современного образования: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проблемы</w:t>
            </w:r>
            <w:r w:rsidRPr="00E10AB3">
              <w:rPr>
                <w:spacing w:val="-4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и пути</w:t>
            </w:r>
            <w:r w:rsidRPr="00E10AB3">
              <w:rPr>
                <w:spacing w:val="-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решения».</w:t>
            </w:r>
          </w:p>
        </w:tc>
        <w:tc>
          <w:tcPr>
            <w:tcW w:w="1994" w:type="dxa"/>
          </w:tcPr>
          <w:p w:rsidR="00E10AB3" w:rsidRPr="00E10AB3" w:rsidRDefault="00E10AB3" w:rsidP="002A770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140" w:type="dxa"/>
          </w:tcPr>
          <w:p w:rsidR="00E10AB3" w:rsidRPr="00E10AB3" w:rsidRDefault="00E10AB3" w:rsidP="002A770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E10AB3" w:rsidTr="002A7709">
        <w:trPr>
          <w:trHeight w:val="4187"/>
        </w:trPr>
        <w:tc>
          <w:tcPr>
            <w:tcW w:w="1517" w:type="dxa"/>
          </w:tcPr>
          <w:p w:rsidR="00E10AB3" w:rsidRDefault="00E10AB3" w:rsidP="002A7709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  <w:p w:rsidR="00E10AB3" w:rsidRDefault="00E10AB3" w:rsidP="002A7709">
            <w:pPr>
              <w:pStyle w:val="TableParagraph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заседание</w:t>
            </w:r>
            <w:proofErr w:type="spellEnd"/>
          </w:p>
        </w:tc>
        <w:tc>
          <w:tcPr>
            <w:tcW w:w="4438" w:type="dxa"/>
          </w:tcPr>
          <w:p w:rsidR="00E10AB3" w:rsidRPr="00E10AB3" w:rsidRDefault="00E10AB3" w:rsidP="002A7709">
            <w:pPr>
              <w:pStyle w:val="TableParagraph"/>
              <w:ind w:right="746"/>
              <w:rPr>
                <w:b/>
                <w:sz w:val="28"/>
                <w:lang w:val="ru-RU"/>
              </w:rPr>
            </w:pPr>
            <w:r w:rsidRPr="00E10AB3">
              <w:rPr>
                <w:b/>
                <w:sz w:val="28"/>
                <w:lang w:val="ru-RU"/>
              </w:rPr>
              <w:t>Тема: «Приемы подготовки</w:t>
            </w:r>
            <w:r w:rsidRPr="00E10AB3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выпускников к итоговой</w:t>
            </w:r>
            <w:r w:rsidRPr="00E10AB3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аттестации»</w:t>
            </w:r>
          </w:p>
          <w:p w:rsidR="00E10AB3" w:rsidRDefault="00E10AB3" w:rsidP="002A7709">
            <w:pPr>
              <w:pStyle w:val="TableParagraph"/>
              <w:spacing w:line="31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План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заседания</w:t>
            </w:r>
            <w:proofErr w:type="spellEnd"/>
            <w:r>
              <w:rPr>
                <w:sz w:val="28"/>
              </w:rPr>
              <w:t>:</w:t>
            </w:r>
          </w:p>
          <w:p w:rsidR="00E10AB3" w:rsidRDefault="00E10AB3" w:rsidP="002A7709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ind w:right="221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Обмен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опытом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Использование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разнообразных</w:t>
            </w:r>
            <w:proofErr w:type="spellEnd"/>
          </w:p>
          <w:p w:rsidR="00E10AB3" w:rsidRPr="00E10AB3" w:rsidRDefault="00E10AB3" w:rsidP="002A7709">
            <w:pPr>
              <w:pStyle w:val="TableParagraph"/>
              <w:ind w:right="174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форм и методов обучения при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подготовке</w:t>
            </w:r>
            <w:r w:rsidRPr="00E10AB3">
              <w:rPr>
                <w:spacing w:val="-3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учащихся</w:t>
            </w:r>
            <w:r w:rsidRPr="00E10AB3">
              <w:rPr>
                <w:spacing w:val="-3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к</w:t>
            </w:r>
            <w:r w:rsidRPr="00E10AB3">
              <w:rPr>
                <w:spacing w:val="-2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ОГЭ,</w:t>
            </w:r>
            <w:r w:rsidRPr="00E10AB3">
              <w:rPr>
                <w:spacing w:val="-4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ЕГЭ.</w:t>
            </w:r>
          </w:p>
          <w:p w:rsidR="00E10AB3" w:rsidRPr="00E10AB3" w:rsidRDefault="00E10AB3" w:rsidP="002A7709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ind w:right="119" w:firstLine="0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Организация</w:t>
            </w:r>
            <w:r w:rsidRPr="00E10AB3">
              <w:rPr>
                <w:spacing w:val="-5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системы</w:t>
            </w:r>
            <w:r w:rsidRPr="00E10AB3">
              <w:rPr>
                <w:spacing w:val="-5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работы</w:t>
            </w:r>
            <w:r w:rsidRPr="00E10AB3">
              <w:rPr>
                <w:spacing w:val="-4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по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предупреждению пробелов в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знаниях учащихся.</w:t>
            </w:r>
          </w:p>
          <w:p w:rsidR="00E10AB3" w:rsidRPr="00E10AB3" w:rsidRDefault="00E10AB3" w:rsidP="002A7709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line="322" w:lineRule="exact"/>
              <w:ind w:right="360" w:firstLine="0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О</w:t>
            </w:r>
            <w:r w:rsidRPr="00E10AB3">
              <w:rPr>
                <w:spacing w:val="-4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графике</w:t>
            </w:r>
            <w:r w:rsidRPr="00E10AB3">
              <w:rPr>
                <w:spacing w:val="-5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проведения</w:t>
            </w:r>
            <w:r w:rsidRPr="00E10AB3">
              <w:rPr>
                <w:spacing w:val="-3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ВПР</w:t>
            </w:r>
            <w:r w:rsidRPr="00E10AB3">
              <w:rPr>
                <w:spacing w:val="-2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по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предметам</w:t>
            </w:r>
            <w:r w:rsidRPr="00E10AB3">
              <w:rPr>
                <w:spacing w:val="-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МО</w:t>
            </w:r>
          </w:p>
        </w:tc>
        <w:tc>
          <w:tcPr>
            <w:tcW w:w="1994" w:type="dxa"/>
          </w:tcPr>
          <w:p w:rsidR="00E10AB3" w:rsidRDefault="00E10AB3" w:rsidP="002A7709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06.04.2023</w:t>
            </w:r>
          </w:p>
        </w:tc>
        <w:tc>
          <w:tcPr>
            <w:tcW w:w="2140" w:type="dxa"/>
          </w:tcPr>
          <w:p w:rsidR="00E10AB3" w:rsidRDefault="00E10AB3" w:rsidP="002A7709">
            <w:pPr>
              <w:pStyle w:val="TableParagraph"/>
              <w:ind w:left="109" w:right="340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  <w:p w:rsidR="00E10AB3" w:rsidRDefault="00E10AB3" w:rsidP="002A7709">
            <w:pPr>
              <w:pStyle w:val="TableParagraph"/>
              <w:ind w:left="109" w:right="425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предметники</w:t>
            </w:r>
            <w:proofErr w:type="spellEnd"/>
          </w:p>
        </w:tc>
      </w:tr>
      <w:tr w:rsidR="00E10AB3" w:rsidTr="002A7709">
        <w:trPr>
          <w:trHeight w:val="644"/>
        </w:trPr>
        <w:tc>
          <w:tcPr>
            <w:tcW w:w="1517" w:type="dxa"/>
          </w:tcPr>
          <w:p w:rsidR="00E10AB3" w:rsidRDefault="00E10AB3" w:rsidP="002A770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38" w:type="dxa"/>
          </w:tcPr>
          <w:p w:rsidR="00E10AB3" w:rsidRDefault="00E10AB3" w:rsidP="002A7709">
            <w:pPr>
              <w:pStyle w:val="TableParagraph"/>
              <w:spacing w:line="315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между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заседаниями</w:t>
            </w:r>
            <w:proofErr w:type="spellEnd"/>
          </w:p>
        </w:tc>
        <w:tc>
          <w:tcPr>
            <w:tcW w:w="1994" w:type="dxa"/>
          </w:tcPr>
          <w:p w:rsidR="00E10AB3" w:rsidRDefault="00E10AB3" w:rsidP="002A7709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Апрель-май</w:t>
            </w:r>
            <w:proofErr w:type="spellEnd"/>
          </w:p>
        </w:tc>
        <w:tc>
          <w:tcPr>
            <w:tcW w:w="2140" w:type="dxa"/>
          </w:tcPr>
          <w:p w:rsidR="00E10AB3" w:rsidRDefault="00E10AB3" w:rsidP="002A7709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-</w:t>
            </w:r>
          </w:p>
          <w:p w:rsidR="00E10AB3" w:rsidRDefault="00E10AB3" w:rsidP="002A770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предметники</w:t>
            </w:r>
            <w:proofErr w:type="spellEnd"/>
          </w:p>
        </w:tc>
      </w:tr>
    </w:tbl>
    <w:p w:rsidR="00E10AB3" w:rsidRDefault="00E10AB3" w:rsidP="00E10AB3">
      <w:pPr>
        <w:spacing w:line="315" w:lineRule="exact"/>
        <w:rPr>
          <w:sz w:val="28"/>
        </w:rPr>
        <w:sectPr w:rsidR="00E10AB3">
          <w:pgSz w:w="11910" w:h="16840"/>
          <w:pgMar w:top="260" w:right="7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7"/>
        <w:gridCol w:w="4438"/>
        <w:gridCol w:w="1994"/>
        <w:gridCol w:w="2140"/>
      </w:tblGrid>
      <w:tr w:rsidR="00E10AB3" w:rsidTr="002A7709">
        <w:trPr>
          <w:trHeight w:val="3542"/>
        </w:trPr>
        <w:tc>
          <w:tcPr>
            <w:tcW w:w="1517" w:type="dxa"/>
            <w:tcBorders>
              <w:top w:val="nil"/>
            </w:tcBorders>
          </w:tcPr>
          <w:p w:rsidR="00E10AB3" w:rsidRDefault="00E10AB3" w:rsidP="002A770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38" w:type="dxa"/>
            <w:tcBorders>
              <w:top w:val="nil"/>
            </w:tcBorders>
          </w:tcPr>
          <w:p w:rsidR="00E10AB3" w:rsidRDefault="00E10AB3" w:rsidP="002A7709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310" w:lineRule="exact"/>
              <w:ind w:hanging="282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ВПР,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</w:p>
          <w:p w:rsidR="00E10AB3" w:rsidRDefault="00E10AB3" w:rsidP="002A7709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242" w:lineRule="auto"/>
              <w:ind w:left="107" w:right="1268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Подготовка</w:t>
            </w:r>
            <w:proofErr w:type="spellEnd"/>
            <w:r>
              <w:rPr>
                <w:sz w:val="28"/>
              </w:rPr>
              <w:t xml:space="preserve"> к </w:t>
            </w:r>
            <w:proofErr w:type="spellStart"/>
            <w:r>
              <w:rPr>
                <w:sz w:val="28"/>
              </w:rPr>
              <w:t>итоговой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аттестации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выпускников</w:t>
            </w:r>
            <w:proofErr w:type="spellEnd"/>
          </w:p>
          <w:p w:rsidR="00E10AB3" w:rsidRDefault="00E10AB3" w:rsidP="002A7709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317" w:lineRule="exact"/>
              <w:ind w:hanging="282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самообразованию</w:t>
            </w:r>
            <w:proofErr w:type="spellEnd"/>
          </w:p>
          <w:p w:rsidR="00E10AB3" w:rsidRPr="00E10AB3" w:rsidRDefault="00E10AB3" w:rsidP="002A7709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ind w:left="107" w:right="150" w:firstLine="0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Изучение нормативно-правовых</w:t>
            </w:r>
            <w:r w:rsidRPr="00E10AB3">
              <w:rPr>
                <w:spacing w:val="-68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документов по государственной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итоговой</w:t>
            </w:r>
            <w:r w:rsidRPr="00E10AB3">
              <w:rPr>
                <w:spacing w:val="-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аттестации.</w:t>
            </w:r>
          </w:p>
          <w:p w:rsidR="00E10AB3" w:rsidRDefault="00E10AB3" w:rsidP="002A7709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321" w:lineRule="exact"/>
              <w:ind w:hanging="282"/>
              <w:rPr>
                <w:sz w:val="28"/>
              </w:rPr>
            </w:pPr>
            <w:proofErr w:type="spellStart"/>
            <w:r>
              <w:rPr>
                <w:sz w:val="28"/>
              </w:rPr>
              <w:t>Взаимопосещение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E10AB3" w:rsidRPr="00E10AB3" w:rsidRDefault="00E10AB3" w:rsidP="002A7709">
            <w:pPr>
              <w:pStyle w:val="TableParagraph"/>
              <w:spacing w:before="2"/>
              <w:ind w:right="187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целью повышения эффективности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преподавания</w:t>
            </w:r>
            <w:r w:rsidRPr="00E10AB3">
              <w:rPr>
                <w:spacing w:val="-2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и</w:t>
            </w:r>
            <w:r w:rsidRPr="00E10AB3">
              <w:rPr>
                <w:spacing w:val="-4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обмена</w:t>
            </w:r>
            <w:r w:rsidRPr="00E10AB3">
              <w:rPr>
                <w:spacing w:val="-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опытом.</w:t>
            </w:r>
          </w:p>
        </w:tc>
        <w:tc>
          <w:tcPr>
            <w:tcW w:w="1994" w:type="dxa"/>
            <w:tcBorders>
              <w:top w:val="nil"/>
            </w:tcBorders>
          </w:tcPr>
          <w:p w:rsidR="00E10AB3" w:rsidRPr="00E10AB3" w:rsidRDefault="00E10AB3" w:rsidP="002A770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140" w:type="dxa"/>
            <w:tcBorders>
              <w:top w:val="nil"/>
            </w:tcBorders>
          </w:tcPr>
          <w:p w:rsidR="00E10AB3" w:rsidRPr="00E10AB3" w:rsidRDefault="00E10AB3" w:rsidP="002A770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E10AB3" w:rsidTr="002A7709">
        <w:trPr>
          <w:trHeight w:val="9339"/>
        </w:trPr>
        <w:tc>
          <w:tcPr>
            <w:tcW w:w="1517" w:type="dxa"/>
          </w:tcPr>
          <w:p w:rsidR="00E10AB3" w:rsidRDefault="00E10AB3" w:rsidP="002A7709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V</w:t>
            </w:r>
          </w:p>
          <w:p w:rsidR="00E10AB3" w:rsidRDefault="00E10AB3" w:rsidP="002A7709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заседание</w:t>
            </w:r>
            <w:proofErr w:type="spellEnd"/>
          </w:p>
        </w:tc>
        <w:tc>
          <w:tcPr>
            <w:tcW w:w="4438" w:type="dxa"/>
          </w:tcPr>
          <w:p w:rsidR="00E10AB3" w:rsidRPr="00E10AB3" w:rsidRDefault="00E10AB3" w:rsidP="002A7709">
            <w:pPr>
              <w:pStyle w:val="TableParagraph"/>
              <w:spacing w:line="242" w:lineRule="auto"/>
              <w:ind w:right="453"/>
              <w:rPr>
                <w:b/>
                <w:sz w:val="28"/>
                <w:lang w:val="ru-RU"/>
              </w:rPr>
            </w:pPr>
            <w:r w:rsidRPr="00E10AB3">
              <w:rPr>
                <w:b/>
                <w:sz w:val="28"/>
                <w:lang w:val="ru-RU"/>
              </w:rPr>
              <w:t>Тема: ««Портфолио учителя –</w:t>
            </w:r>
            <w:r w:rsidRPr="00E10AB3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анализ</w:t>
            </w:r>
            <w:r w:rsidRPr="00E10AB3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E10AB3">
              <w:rPr>
                <w:b/>
                <w:sz w:val="28"/>
                <w:lang w:val="ru-RU"/>
              </w:rPr>
              <w:t>результатов</w:t>
            </w:r>
          </w:p>
          <w:p w:rsidR="00E10AB3" w:rsidRPr="00E10AB3" w:rsidRDefault="00E10AB3" w:rsidP="002A7709">
            <w:pPr>
              <w:pStyle w:val="TableParagraph"/>
              <w:spacing w:line="315" w:lineRule="exact"/>
              <w:rPr>
                <w:b/>
                <w:sz w:val="28"/>
                <w:lang w:val="ru-RU"/>
              </w:rPr>
            </w:pPr>
            <w:r w:rsidRPr="00E10AB3">
              <w:rPr>
                <w:b/>
                <w:sz w:val="28"/>
                <w:lang w:val="ru-RU"/>
              </w:rPr>
              <w:t>деятельности».</w:t>
            </w:r>
          </w:p>
          <w:p w:rsidR="00E10AB3" w:rsidRDefault="00E10AB3" w:rsidP="002A7709">
            <w:pPr>
              <w:pStyle w:val="TableParagraph"/>
              <w:spacing w:line="31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План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заседания</w:t>
            </w:r>
            <w:proofErr w:type="spellEnd"/>
            <w:r>
              <w:rPr>
                <w:sz w:val="28"/>
              </w:rPr>
              <w:t>:</w:t>
            </w:r>
          </w:p>
          <w:p w:rsidR="00E10AB3" w:rsidRPr="00E10AB3" w:rsidRDefault="00E10AB3" w:rsidP="002A7709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right="460" w:firstLine="0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Анализ работы ШМО за 2022-</w:t>
            </w:r>
            <w:r w:rsidRPr="00E10AB3">
              <w:rPr>
                <w:spacing w:val="-68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2023</w:t>
            </w:r>
            <w:r w:rsidRPr="00E10AB3">
              <w:rPr>
                <w:spacing w:val="-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уч. г.</w:t>
            </w:r>
          </w:p>
          <w:p w:rsidR="00E10AB3" w:rsidRPr="00E10AB3" w:rsidRDefault="00E10AB3" w:rsidP="002A7709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right="580" w:firstLine="0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Утверждение плана работы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ШМО г. и плана предметных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 xml:space="preserve">недель на 2023-2024 </w:t>
            </w:r>
            <w:proofErr w:type="spellStart"/>
            <w:proofErr w:type="gramStart"/>
            <w:r w:rsidRPr="00E10AB3">
              <w:rPr>
                <w:sz w:val="28"/>
                <w:lang w:val="ru-RU"/>
              </w:rPr>
              <w:t>уч.год</w:t>
            </w:r>
            <w:proofErr w:type="spellEnd"/>
            <w:proofErr w:type="gramEnd"/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3.Итоги</w:t>
            </w:r>
            <w:r w:rsidRPr="00E10AB3">
              <w:rPr>
                <w:spacing w:val="-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мониторинга</w:t>
            </w:r>
            <w:r w:rsidRPr="00E10AB3">
              <w:rPr>
                <w:spacing w:val="-6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учебного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процесса</w:t>
            </w:r>
            <w:r w:rsidRPr="00E10AB3">
              <w:rPr>
                <w:spacing w:val="-3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–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итоги за</w:t>
            </w:r>
            <w:r w:rsidRPr="00E10AB3">
              <w:rPr>
                <w:spacing w:val="-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4</w:t>
            </w:r>
          </w:p>
          <w:p w:rsidR="00E10AB3" w:rsidRPr="00E10AB3" w:rsidRDefault="00E10AB3" w:rsidP="002A7709">
            <w:pPr>
              <w:pStyle w:val="TableParagraph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четверть,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аттестации – ОГЭ, ЕГЭ.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4.Рассмотрение</w:t>
            </w:r>
            <w:r w:rsidRPr="00E10AB3">
              <w:rPr>
                <w:spacing w:val="-4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и</w:t>
            </w:r>
          </w:p>
          <w:p w:rsidR="00E10AB3" w:rsidRPr="00E10AB3" w:rsidRDefault="00E10AB3" w:rsidP="002A7709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утверждение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рабочих программ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учителей естественно-</w:t>
            </w:r>
          </w:p>
          <w:p w:rsidR="00E10AB3" w:rsidRPr="00E10AB3" w:rsidRDefault="00E10AB3" w:rsidP="002A7709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математического цикла на 2023-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2024уч.год</w:t>
            </w:r>
          </w:p>
          <w:p w:rsidR="00E10AB3" w:rsidRPr="00E10AB3" w:rsidRDefault="00E10AB3" w:rsidP="002A7709">
            <w:pPr>
              <w:pStyle w:val="TableParagraph"/>
              <w:ind w:right="158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5.Рассмотрение</w:t>
            </w:r>
            <w:r w:rsidRPr="00E10AB3">
              <w:rPr>
                <w:spacing w:val="-8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рабочих</w:t>
            </w:r>
            <w:r w:rsidRPr="00E10AB3">
              <w:rPr>
                <w:spacing w:val="-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программ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по кружковой работе и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внеурочной</w:t>
            </w:r>
            <w:r w:rsidRPr="00E10AB3">
              <w:rPr>
                <w:spacing w:val="-3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деятельности</w:t>
            </w:r>
            <w:r w:rsidRPr="00E10AB3">
              <w:rPr>
                <w:spacing w:val="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на</w:t>
            </w:r>
            <w:r w:rsidRPr="00E10AB3">
              <w:rPr>
                <w:spacing w:val="-6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2023</w:t>
            </w:r>
          </w:p>
          <w:p w:rsidR="00E10AB3" w:rsidRPr="00E10AB3" w:rsidRDefault="00E10AB3" w:rsidP="002A7709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–</w:t>
            </w:r>
            <w:r w:rsidRPr="00E10AB3">
              <w:rPr>
                <w:spacing w:val="-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2024</w:t>
            </w:r>
            <w:r w:rsidRPr="00E10AB3">
              <w:rPr>
                <w:spacing w:val="-1"/>
                <w:sz w:val="28"/>
                <w:lang w:val="ru-RU"/>
              </w:rPr>
              <w:t xml:space="preserve"> </w:t>
            </w:r>
            <w:proofErr w:type="spellStart"/>
            <w:proofErr w:type="gramStart"/>
            <w:r w:rsidRPr="00E10AB3">
              <w:rPr>
                <w:sz w:val="28"/>
                <w:lang w:val="ru-RU"/>
              </w:rPr>
              <w:t>уч.год</w:t>
            </w:r>
            <w:proofErr w:type="spellEnd"/>
            <w:proofErr w:type="gramEnd"/>
          </w:p>
          <w:p w:rsidR="00E10AB3" w:rsidRPr="00E10AB3" w:rsidRDefault="00E10AB3" w:rsidP="002A7709">
            <w:pPr>
              <w:pStyle w:val="TableParagraph"/>
              <w:ind w:right="746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6. Результаты размещения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методических</w:t>
            </w:r>
            <w:r w:rsidRPr="00E10AB3">
              <w:rPr>
                <w:spacing w:val="-14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материалов,</w:t>
            </w:r>
          </w:p>
          <w:p w:rsidR="00E10AB3" w:rsidRPr="00E10AB3" w:rsidRDefault="00E10AB3" w:rsidP="002A7709">
            <w:pPr>
              <w:pStyle w:val="TableParagraph"/>
              <w:ind w:right="619"/>
              <w:rPr>
                <w:sz w:val="28"/>
                <w:lang w:val="ru-RU"/>
              </w:rPr>
            </w:pPr>
            <w:r w:rsidRPr="00E10AB3">
              <w:rPr>
                <w:sz w:val="28"/>
                <w:lang w:val="ru-RU"/>
              </w:rPr>
              <w:t>накопленных за учебный год в</w:t>
            </w:r>
            <w:r w:rsidRPr="00E10AB3">
              <w:rPr>
                <w:spacing w:val="-68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печатных изданиях, в сети</w:t>
            </w:r>
            <w:r w:rsidRPr="00E10AB3">
              <w:rPr>
                <w:spacing w:val="1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Интернет (Результаты участия</w:t>
            </w:r>
            <w:r w:rsidRPr="00E10AB3">
              <w:rPr>
                <w:spacing w:val="-67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педагогов,</w:t>
            </w:r>
            <w:r w:rsidRPr="00E10AB3">
              <w:rPr>
                <w:spacing w:val="-2"/>
                <w:sz w:val="28"/>
                <w:lang w:val="ru-RU"/>
              </w:rPr>
              <w:t xml:space="preserve"> </w:t>
            </w:r>
            <w:r w:rsidRPr="00E10AB3">
              <w:rPr>
                <w:sz w:val="28"/>
                <w:lang w:val="ru-RU"/>
              </w:rPr>
              <w:t>обучающихся в</w:t>
            </w:r>
          </w:p>
          <w:p w:rsidR="00E10AB3" w:rsidRDefault="00E10AB3" w:rsidP="002A7709">
            <w:pPr>
              <w:pStyle w:val="TableParagraph"/>
              <w:spacing w:line="322" w:lineRule="exact"/>
              <w:ind w:right="367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конкурсах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</w:t>
            </w:r>
            <w:proofErr w:type="spellEnd"/>
            <w:r>
              <w:rPr>
                <w:sz w:val="28"/>
              </w:rPr>
              <w:t xml:space="preserve"> 2022 -2023учебный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994" w:type="dxa"/>
          </w:tcPr>
          <w:p w:rsidR="00E10AB3" w:rsidRDefault="00E10AB3" w:rsidP="002A7709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26.05.2023</w:t>
            </w:r>
          </w:p>
        </w:tc>
        <w:tc>
          <w:tcPr>
            <w:tcW w:w="2140" w:type="dxa"/>
          </w:tcPr>
          <w:p w:rsidR="00E10AB3" w:rsidRDefault="00E10AB3" w:rsidP="002A7709">
            <w:pPr>
              <w:pStyle w:val="TableParagraph"/>
              <w:spacing w:line="242" w:lineRule="auto"/>
              <w:ind w:left="109" w:right="340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  <w:p w:rsidR="00E10AB3" w:rsidRDefault="00E10AB3" w:rsidP="002A7709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</w:t>
            </w:r>
            <w:proofErr w:type="spellEnd"/>
          </w:p>
        </w:tc>
      </w:tr>
    </w:tbl>
    <w:p w:rsidR="00E10AB3" w:rsidRDefault="00E10AB3" w:rsidP="00E10AB3"/>
    <w:p w:rsidR="00E10AB3" w:rsidRDefault="00E10AB3"/>
    <w:p w:rsidR="00E10AB3" w:rsidRDefault="00E10AB3"/>
    <w:p w:rsidR="00E10AB3" w:rsidRDefault="00E10AB3"/>
    <w:p w:rsidR="00E10AB3" w:rsidRDefault="00E10AB3">
      <w:r w:rsidRPr="00E10AB3">
        <w:rPr>
          <w:noProof/>
          <w:lang w:eastAsia="ru-RU"/>
        </w:rPr>
        <w:lastRenderedPageBreak/>
        <w:drawing>
          <wp:inline distT="0" distB="0" distL="0" distR="0">
            <wp:extent cx="6659880" cy="9167129"/>
            <wp:effectExtent l="0" t="0" r="7620" b="0"/>
            <wp:docPr id="2" name="Рисунок 2" descr="C:\Users\Фирузя\Downloads\6 лис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узя\Downloads\6 лист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6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0AB3" w:rsidSect="00E10AB3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C7481"/>
    <w:multiLevelType w:val="hybridMultilevel"/>
    <w:tmpl w:val="79E0F210"/>
    <w:lvl w:ilvl="0" w:tplc="161A546A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126EA4">
      <w:numFmt w:val="bullet"/>
      <w:lvlText w:val="•"/>
      <w:lvlJc w:val="left"/>
      <w:pPr>
        <w:ind w:left="531" w:hanging="281"/>
      </w:pPr>
      <w:rPr>
        <w:rFonts w:hint="default"/>
        <w:lang w:val="ru-RU" w:eastAsia="en-US" w:bidi="ar-SA"/>
      </w:rPr>
    </w:lvl>
    <w:lvl w:ilvl="2" w:tplc="1D34D15A">
      <w:numFmt w:val="bullet"/>
      <w:lvlText w:val="•"/>
      <w:lvlJc w:val="left"/>
      <w:pPr>
        <w:ind w:left="963" w:hanging="281"/>
      </w:pPr>
      <w:rPr>
        <w:rFonts w:hint="default"/>
        <w:lang w:val="ru-RU" w:eastAsia="en-US" w:bidi="ar-SA"/>
      </w:rPr>
    </w:lvl>
    <w:lvl w:ilvl="3" w:tplc="E25A2CA6">
      <w:numFmt w:val="bullet"/>
      <w:lvlText w:val="•"/>
      <w:lvlJc w:val="left"/>
      <w:pPr>
        <w:ind w:left="1395" w:hanging="281"/>
      </w:pPr>
      <w:rPr>
        <w:rFonts w:hint="default"/>
        <w:lang w:val="ru-RU" w:eastAsia="en-US" w:bidi="ar-SA"/>
      </w:rPr>
    </w:lvl>
    <w:lvl w:ilvl="4" w:tplc="21F282B2">
      <w:numFmt w:val="bullet"/>
      <w:lvlText w:val="•"/>
      <w:lvlJc w:val="left"/>
      <w:pPr>
        <w:ind w:left="1827" w:hanging="281"/>
      </w:pPr>
      <w:rPr>
        <w:rFonts w:hint="default"/>
        <w:lang w:val="ru-RU" w:eastAsia="en-US" w:bidi="ar-SA"/>
      </w:rPr>
    </w:lvl>
    <w:lvl w:ilvl="5" w:tplc="83FA6E58">
      <w:numFmt w:val="bullet"/>
      <w:lvlText w:val="•"/>
      <w:lvlJc w:val="left"/>
      <w:pPr>
        <w:ind w:left="2259" w:hanging="281"/>
      </w:pPr>
      <w:rPr>
        <w:rFonts w:hint="default"/>
        <w:lang w:val="ru-RU" w:eastAsia="en-US" w:bidi="ar-SA"/>
      </w:rPr>
    </w:lvl>
    <w:lvl w:ilvl="6" w:tplc="BE987F5C">
      <w:numFmt w:val="bullet"/>
      <w:lvlText w:val="•"/>
      <w:lvlJc w:val="left"/>
      <w:pPr>
        <w:ind w:left="2690" w:hanging="281"/>
      </w:pPr>
      <w:rPr>
        <w:rFonts w:hint="default"/>
        <w:lang w:val="ru-RU" w:eastAsia="en-US" w:bidi="ar-SA"/>
      </w:rPr>
    </w:lvl>
    <w:lvl w:ilvl="7" w:tplc="5F8E393E">
      <w:numFmt w:val="bullet"/>
      <w:lvlText w:val="•"/>
      <w:lvlJc w:val="left"/>
      <w:pPr>
        <w:ind w:left="3122" w:hanging="281"/>
      </w:pPr>
      <w:rPr>
        <w:rFonts w:hint="default"/>
        <w:lang w:val="ru-RU" w:eastAsia="en-US" w:bidi="ar-SA"/>
      </w:rPr>
    </w:lvl>
    <w:lvl w:ilvl="8" w:tplc="8B2CA030">
      <w:numFmt w:val="bullet"/>
      <w:lvlText w:val="•"/>
      <w:lvlJc w:val="left"/>
      <w:pPr>
        <w:ind w:left="3554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4874577"/>
    <w:multiLevelType w:val="hybridMultilevel"/>
    <w:tmpl w:val="438CC554"/>
    <w:lvl w:ilvl="0" w:tplc="A2E8466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32D086">
      <w:numFmt w:val="bullet"/>
      <w:lvlText w:val="•"/>
      <w:lvlJc w:val="left"/>
      <w:pPr>
        <w:ind w:left="783" w:hanging="281"/>
      </w:pPr>
      <w:rPr>
        <w:rFonts w:hint="default"/>
        <w:lang w:val="ru-RU" w:eastAsia="en-US" w:bidi="ar-SA"/>
      </w:rPr>
    </w:lvl>
    <w:lvl w:ilvl="2" w:tplc="4EA452D2">
      <w:numFmt w:val="bullet"/>
      <w:lvlText w:val="•"/>
      <w:lvlJc w:val="left"/>
      <w:pPr>
        <w:ind w:left="1187" w:hanging="281"/>
      </w:pPr>
      <w:rPr>
        <w:rFonts w:hint="default"/>
        <w:lang w:val="ru-RU" w:eastAsia="en-US" w:bidi="ar-SA"/>
      </w:rPr>
    </w:lvl>
    <w:lvl w:ilvl="3" w:tplc="AE3A8972">
      <w:numFmt w:val="bullet"/>
      <w:lvlText w:val="•"/>
      <w:lvlJc w:val="left"/>
      <w:pPr>
        <w:ind w:left="1591" w:hanging="281"/>
      </w:pPr>
      <w:rPr>
        <w:rFonts w:hint="default"/>
        <w:lang w:val="ru-RU" w:eastAsia="en-US" w:bidi="ar-SA"/>
      </w:rPr>
    </w:lvl>
    <w:lvl w:ilvl="4" w:tplc="51383E28">
      <w:numFmt w:val="bullet"/>
      <w:lvlText w:val="•"/>
      <w:lvlJc w:val="left"/>
      <w:pPr>
        <w:ind w:left="1995" w:hanging="281"/>
      </w:pPr>
      <w:rPr>
        <w:rFonts w:hint="default"/>
        <w:lang w:val="ru-RU" w:eastAsia="en-US" w:bidi="ar-SA"/>
      </w:rPr>
    </w:lvl>
    <w:lvl w:ilvl="5" w:tplc="02A8548E">
      <w:numFmt w:val="bullet"/>
      <w:lvlText w:val="•"/>
      <w:lvlJc w:val="left"/>
      <w:pPr>
        <w:ind w:left="2399" w:hanging="281"/>
      </w:pPr>
      <w:rPr>
        <w:rFonts w:hint="default"/>
        <w:lang w:val="ru-RU" w:eastAsia="en-US" w:bidi="ar-SA"/>
      </w:rPr>
    </w:lvl>
    <w:lvl w:ilvl="6" w:tplc="218C45C4">
      <w:numFmt w:val="bullet"/>
      <w:lvlText w:val="•"/>
      <w:lvlJc w:val="left"/>
      <w:pPr>
        <w:ind w:left="2802" w:hanging="281"/>
      </w:pPr>
      <w:rPr>
        <w:rFonts w:hint="default"/>
        <w:lang w:val="ru-RU" w:eastAsia="en-US" w:bidi="ar-SA"/>
      </w:rPr>
    </w:lvl>
    <w:lvl w:ilvl="7" w:tplc="0738731E">
      <w:numFmt w:val="bullet"/>
      <w:lvlText w:val="•"/>
      <w:lvlJc w:val="left"/>
      <w:pPr>
        <w:ind w:left="3206" w:hanging="281"/>
      </w:pPr>
      <w:rPr>
        <w:rFonts w:hint="default"/>
        <w:lang w:val="ru-RU" w:eastAsia="en-US" w:bidi="ar-SA"/>
      </w:rPr>
    </w:lvl>
    <w:lvl w:ilvl="8" w:tplc="9EFEF2C6">
      <w:numFmt w:val="bullet"/>
      <w:lvlText w:val="•"/>
      <w:lvlJc w:val="left"/>
      <w:pPr>
        <w:ind w:left="3610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295C55FD"/>
    <w:multiLevelType w:val="hybridMultilevel"/>
    <w:tmpl w:val="04EAFD98"/>
    <w:lvl w:ilvl="0" w:tplc="6B24B600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F8B60A">
      <w:numFmt w:val="bullet"/>
      <w:lvlText w:val="•"/>
      <w:lvlJc w:val="left"/>
      <w:pPr>
        <w:ind w:left="531" w:hanging="281"/>
      </w:pPr>
      <w:rPr>
        <w:rFonts w:hint="default"/>
        <w:lang w:val="ru-RU" w:eastAsia="en-US" w:bidi="ar-SA"/>
      </w:rPr>
    </w:lvl>
    <w:lvl w:ilvl="2" w:tplc="10609CA8">
      <w:numFmt w:val="bullet"/>
      <w:lvlText w:val="•"/>
      <w:lvlJc w:val="left"/>
      <w:pPr>
        <w:ind w:left="963" w:hanging="281"/>
      </w:pPr>
      <w:rPr>
        <w:rFonts w:hint="default"/>
        <w:lang w:val="ru-RU" w:eastAsia="en-US" w:bidi="ar-SA"/>
      </w:rPr>
    </w:lvl>
    <w:lvl w:ilvl="3" w:tplc="7A800270">
      <w:numFmt w:val="bullet"/>
      <w:lvlText w:val="•"/>
      <w:lvlJc w:val="left"/>
      <w:pPr>
        <w:ind w:left="1395" w:hanging="281"/>
      </w:pPr>
      <w:rPr>
        <w:rFonts w:hint="default"/>
        <w:lang w:val="ru-RU" w:eastAsia="en-US" w:bidi="ar-SA"/>
      </w:rPr>
    </w:lvl>
    <w:lvl w:ilvl="4" w:tplc="D9A2CF90">
      <w:numFmt w:val="bullet"/>
      <w:lvlText w:val="•"/>
      <w:lvlJc w:val="left"/>
      <w:pPr>
        <w:ind w:left="1827" w:hanging="281"/>
      </w:pPr>
      <w:rPr>
        <w:rFonts w:hint="default"/>
        <w:lang w:val="ru-RU" w:eastAsia="en-US" w:bidi="ar-SA"/>
      </w:rPr>
    </w:lvl>
    <w:lvl w:ilvl="5" w:tplc="63482286">
      <w:numFmt w:val="bullet"/>
      <w:lvlText w:val="•"/>
      <w:lvlJc w:val="left"/>
      <w:pPr>
        <w:ind w:left="2259" w:hanging="281"/>
      </w:pPr>
      <w:rPr>
        <w:rFonts w:hint="default"/>
        <w:lang w:val="ru-RU" w:eastAsia="en-US" w:bidi="ar-SA"/>
      </w:rPr>
    </w:lvl>
    <w:lvl w:ilvl="6" w:tplc="C270C628">
      <w:numFmt w:val="bullet"/>
      <w:lvlText w:val="•"/>
      <w:lvlJc w:val="left"/>
      <w:pPr>
        <w:ind w:left="2690" w:hanging="281"/>
      </w:pPr>
      <w:rPr>
        <w:rFonts w:hint="default"/>
        <w:lang w:val="ru-RU" w:eastAsia="en-US" w:bidi="ar-SA"/>
      </w:rPr>
    </w:lvl>
    <w:lvl w:ilvl="7" w:tplc="A86E2906">
      <w:numFmt w:val="bullet"/>
      <w:lvlText w:val="•"/>
      <w:lvlJc w:val="left"/>
      <w:pPr>
        <w:ind w:left="3122" w:hanging="281"/>
      </w:pPr>
      <w:rPr>
        <w:rFonts w:hint="default"/>
        <w:lang w:val="ru-RU" w:eastAsia="en-US" w:bidi="ar-SA"/>
      </w:rPr>
    </w:lvl>
    <w:lvl w:ilvl="8" w:tplc="123AC158">
      <w:numFmt w:val="bullet"/>
      <w:lvlText w:val="•"/>
      <w:lvlJc w:val="left"/>
      <w:pPr>
        <w:ind w:left="3554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9985CFF"/>
    <w:multiLevelType w:val="hybridMultilevel"/>
    <w:tmpl w:val="ECC86D3A"/>
    <w:lvl w:ilvl="0" w:tplc="C3AAEE3E">
      <w:start w:val="1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96C9118">
      <w:numFmt w:val="bullet"/>
      <w:lvlText w:val="•"/>
      <w:lvlJc w:val="left"/>
      <w:pPr>
        <w:ind w:left="531" w:hanging="213"/>
      </w:pPr>
      <w:rPr>
        <w:rFonts w:hint="default"/>
        <w:lang w:val="ru-RU" w:eastAsia="en-US" w:bidi="ar-SA"/>
      </w:rPr>
    </w:lvl>
    <w:lvl w:ilvl="2" w:tplc="D02A8086">
      <w:numFmt w:val="bullet"/>
      <w:lvlText w:val="•"/>
      <w:lvlJc w:val="left"/>
      <w:pPr>
        <w:ind w:left="963" w:hanging="213"/>
      </w:pPr>
      <w:rPr>
        <w:rFonts w:hint="default"/>
        <w:lang w:val="ru-RU" w:eastAsia="en-US" w:bidi="ar-SA"/>
      </w:rPr>
    </w:lvl>
    <w:lvl w:ilvl="3" w:tplc="FC004D96">
      <w:numFmt w:val="bullet"/>
      <w:lvlText w:val="•"/>
      <w:lvlJc w:val="left"/>
      <w:pPr>
        <w:ind w:left="1395" w:hanging="213"/>
      </w:pPr>
      <w:rPr>
        <w:rFonts w:hint="default"/>
        <w:lang w:val="ru-RU" w:eastAsia="en-US" w:bidi="ar-SA"/>
      </w:rPr>
    </w:lvl>
    <w:lvl w:ilvl="4" w:tplc="E93A001C">
      <w:numFmt w:val="bullet"/>
      <w:lvlText w:val="•"/>
      <w:lvlJc w:val="left"/>
      <w:pPr>
        <w:ind w:left="1827" w:hanging="213"/>
      </w:pPr>
      <w:rPr>
        <w:rFonts w:hint="default"/>
        <w:lang w:val="ru-RU" w:eastAsia="en-US" w:bidi="ar-SA"/>
      </w:rPr>
    </w:lvl>
    <w:lvl w:ilvl="5" w:tplc="90629A94">
      <w:numFmt w:val="bullet"/>
      <w:lvlText w:val="•"/>
      <w:lvlJc w:val="left"/>
      <w:pPr>
        <w:ind w:left="2259" w:hanging="213"/>
      </w:pPr>
      <w:rPr>
        <w:rFonts w:hint="default"/>
        <w:lang w:val="ru-RU" w:eastAsia="en-US" w:bidi="ar-SA"/>
      </w:rPr>
    </w:lvl>
    <w:lvl w:ilvl="6" w:tplc="CF5A3306">
      <w:numFmt w:val="bullet"/>
      <w:lvlText w:val="•"/>
      <w:lvlJc w:val="left"/>
      <w:pPr>
        <w:ind w:left="2690" w:hanging="213"/>
      </w:pPr>
      <w:rPr>
        <w:rFonts w:hint="default"/>
        <w:lang w:val="ru-RU" w:eastAsia="en-US" w:bidi="ar-SA"/>
      </w:rPr>
    </w:lvl>
    <w:lvl w:ilvl="7" w:tplc="FB602B20">
      <w:numFmt w:val="bullet"/>
      <w:lvlText w:val="•"/>
      <w:lvlJc w:val="left"/>
      <w:pPr>
        <w:ind w:left="3122" w:hanging="213"/>
      </w:pPr>
      <w:rPr>
        <w:rFonts w:hint="default"/>
        <w:lang w:val="ru-RU" w:eastAsia="en-US" w:bidi="ar-SA"/>
      </w:rPr>
    </w:lvl>
    <w:lvl w:ilvl="8" w:tplc="B8728AE6">
      <w:numFmt w:val="bullet"/>
      <w:lvlText w:val="•"/>
      <w:lvlJc w:val="left"/>
      <w:pPr>
        <w:ind w:left="3554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329E16AA"/>
    <w:multiLevelType w:val="hybridMultilevel"/>
    <w:tmpl w:val="355441EC"/>
    <w:lvl w:ilvl="0" w:tplc="6746561E">
      <w:start w:val="3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1A082E">
      <w:numFmt w:val="bullet"/>
      <w:lvlText w:val="•"/>
      <w:lvlJc w:val="left"/>
      <w:pPr>
        <w:ind w:left="531" w:hanging="281"/>
      </w:pPr>
      <w:rPr>
        <w:rFonts w:hint="default"/>
        <w:lang w:val="ru-RU" w:eastAsia="en-US" w:bidi="ar-SA"/>
      </w:rPr>
    </w:lvl>
    <w:lvl w:ilvl="2" w:tplc="12663D46">
      <w:numFmt w:val="bullet"/>
      <w:lvlText w:val="•"/>
      <w:lvlJc w:val="left"/>
      <w:pPr>
        <w:ind w:left="963" w:hanging="281"/>
      </w:pPr>
      <w:rPr>
        <w:rFonts w:hint="default"/>
        <w:lang w:val="ru-RU" w:eastAsia="en-US" w:bidi="ar-SA"/>
      </w:rPr>
    </w:lvl>
    <w:lvl w:ilvl="3" w:tplc="0902F794">
      <w:numFmt w:val="bullet"/>
      <w:lvlText w:val="•"/>
      <w:lvlJc w:val="left"/>
      <w:pPr>
        <w:ind w:left="1395" w:hanging="281"/>
      </w:pPr>
      <w:rPr>
        <w:rFonts w:hint="default"/>
        <w:lang w:val="ru-RU" w:eastAsia="en-US" w:bidi="ar-SA"/>
      </w:rPr>
    </w:lvl>
    <w:lvl w:ilvl="4" w:tplc="A112C77C">
      <w:numFmt w:val="bullet"/>
      <w:lvlText w:val="•"/>
      <w:lvlJc w:val="left"/>
      <w:pPr>
        <w:ind w:left="1827" w:hanging="281"/>
      </w:pPr>
      <w:rPr>
        <w:rFonts w:hint="default"/>
        <w:lang w:val="ru-RU" w:eastAsia="en-US" w:bidi="ar-SA"/>
      </w:rPr>
    </w:lvl>
    <w:lvl w:ilvl="5" w:tplc="60E0F948">
      <w:numFmt w:val="bullet"/>
      <w:lvlText w:val="•"/>
      <w:lvlJc w:val="left"/>
      <w:pPr>
        <w:ind w:left="2259" w:hanging="281"/>
      </w:pPr>
      <w:rPr>
        <w:rFonts w:hint="default"/>
        <w:lang w:val="ru-RU" w:eastAsia="en-US" w:bidi="ar-SA"/>
      </w:rPr>
    </w:lvl>
    <w:lvl w:ilvl="6" w:tplc="FBAE0D4A">
      <w:numFmt w:val="bullet"/>
      <w:lvlText w:val="•"/>
      <w:lvlJc w:val="left"/>
      <w:pPr>
        <w:ind w:left="2690" w:hanging="281"/>
      </w:pPr>
      <w:rPr>
        <w:rFonts w:hint="default"/>
        <w:lang w:val="ru-RU" w:eastAsia="en-US" w:bidi="ar-SA"/>
      </w:rPr>
    </w:lvl>
    <w:lvl w:ilvl="7" w:tplc="38B4AB5A">
      <w:numFmt w:val="bullet"/>
      <w:lvlText w:val="•"/>
      <w:lvlJc w:val="left"/>
      <w:pPr>
        <w:ind w:left="3122" w:hanging="281"/>
      </w:pPr>
      <w:rPr>
        <w:rFonts w:hint="default"/>
        <w:lang w:val="ru-RU" w:eastAsia="en-US" w:bidi="ar-SA"/>
      </w:rPr>
    </w:lvl>
    <w:lvl w:ilvl="8" w:tplc="299A511E">
      <w:numFmt w:val="bullet"/>
      <w:lvlText w:val="•"/>
      <w:lvlJc w:val="left"/>
      <w:pPr>
        <w:ind w:left="3554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3307544B"/>
    <w:multiLevelType w:val="hybridMultilevel"/>
    <w:tmpl w:val="FD5C6DA0"/>
    <w:lvl w:ilvl="0" w:tplc="2BA49804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C1A2118">
      <w:numFmt w:val="bullet"/>
      <w:lvlText w:val="•"/>
      <w:lvlJc w:val="left"/>
      <w:pPr>
        <w:ind w:left="729" w:hanging="213"/>
      </w:pPr>
      <w:rPr>
        <w:rFonts w:hint="default"/>
        <w:lang w:val="ru-RU" w:eastAsia="en-US" w:bidi="ar-SA"/>
      </w:rPr>
    </w:lvl>
    <w:lvl w:ilvl="2" w:tplc="F3FE1F56">
      <w:numFmt w:val="bullet"/>
      <w:lvlText w:val="•"/>
      <w:lvlJc w:val="left"/>
      <w:pPr>
        <w:ind w:left="1139" w:hanging="213"/>
      </w:pPr>
      <w:rPr>
        <w:rFonts w:hint="default"/>
        <w:lang w:val="ru-RU" w:eastAsia="en-US" w:bidi="ar-SA"/>
      </w:rPr>
    </w:lvl>
    <w:lvl w:ilvl="3" w:tplc="70667D28">
      <w:numFmt w:val="bullet"/>
      <w:lvlText w:val="•"/>
      <w:lvlJc w:val="left"/>
      <w:pPr>
        <w:ind w:left="1549" w:hanging="213"/>
      </w:pPr>
      <w:rPr>
        <w:rFonts w:hint="default"/>
        <w:lang w:val="ru-RU" w:eastAsia="en-US" w:bidi="ar-SA"/>
      </w:rPr>
    </w:lvl>
    <w:lvl w:ilvl="4" w:tplc="D57ED0A2">
      <w:numFmt w:val="bullet"/>
      <w:lvlText w:val="•"/>
      <w:lvlJc w:val="left"/>
      <w:pPr>
        <w:ind w:left="1959" w:hanging="213"/>
      </w:pPr>
      <w:rPr>
        <w:rFonts w:hint="default"/>
        <w:lang w:val="ru-RU" w:eastAsia="en-US" w:bidi="ar-SA"/>
      </w:rPr>
    </w:lvl>
    <w:lvl w:ilvl="5" w:tplc="5B5E8AB2">
      <w:numFmt w:val="bullet"/>
      <w:lvlText w:val="•"/>
      <w:lvlJc w:val="left"/>
      <w:pPr>
        <w:ind w:left="2369" w:hanging="213"/>
      </w:pPr>
      <w:rPr>
        <w:rFonts w:hint="default"/>
        <w:lang w:val="ru-RU" w:eastAsia="en-US" w:bidi="ar-SA"/>
      </w:rPr>
    </w:lvl>
    <w:lvl w:ilvl="6" w:tplc="3CCE2E3C">
      <w:numFmt w:val="bullet"/>
      <w:lvlText w:val="•"/>
      <w:lvlJc w:val="left"/>
      <w:pPr>
        <w:ind w:left="2778" w:hanging="213"/>
      </w:pPr>
      <w:rPr>
        <w:rFonts w:hint="default"/>
        <w:lang w:val="ru-RU" w:eastAsia="en-US" w:bidi="ar-SA"/>
      </w:rPr>
    </w:lvl>
    <w:lvl w:ilvl="7" w:tplc="3B2EE2EC">
      <w:numFmt w:val="bullet"/>
      <w:lvlText w:val="•"/>
      <w:lvlJc w:val="left"/>
      <w:pPr>
        <w:ind w:left="3188" w:hanging="213"/>
      </w:pPr>
      <w:rPr>
        <w:rFonts w:hint="default"/>
        <w:lang w:val="ru-RU" w:eastAsia="en-US" w:bidi="ar-SA"/>
      </w:rPr>
    </w:lvl>
    <w:lvl w:ilvl="8" w:tplc="3BFCA8E6">
      <w:numFmt w:val="bullet"/>
      <w:lvlText w:val="•"/>
      <w:lvlJc w:val="left"/>
      <w:pPr>
        <w:ind w:left="3598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63771DB9"/>
    <w:multiLevelType w:val="hybridMultilevel"/>
    <w:tmpl w:val="D43C8B54"/>
    <w:lvl w:ilvl="0" w:tplc="7C4A8814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885BB2">
      <w:numFmt w:val="bullet"/>
      <w:lvlText w:val="•"/>
      <w:lvlJc w:val="left"/>
      <w:pPr>
        <w:ind w:left="531" w:hanging="281"/>
      </w:pPr>
      <w:rPr>
        <w:rFonts w:hint="default"/>
        <w:lang w:val="ru-RU" w:eastAsia="en-US" w:bidi="ar-SA"/>
      </w:rPr>
    </w:lvl>
    <w:lvl w:ilvl="2" w:tplc="4E9C0CD8">
      <w:numFmt w:val="bullet"/>
      <w:lvlText w:val="•"/>
      <w:lvlJc w:val="left"/>
      <w:pPr>
        <w:ind w:left="963" w:hanging="281"/>
      </w:pPr>
      <w:rPr>
        <w:rFonts w:hint="default"/>
        <w:lang w:val="ru-RU" w:eastAsia="en-US" w:bidi="ar-SA"/>
      </w:rPr>
    </w:lvl>
    <w:lvl w:ilvl="3" w:tplc="FD125792">
      <w:numFmt w:val="bullet"/>
      <w:lvlText w:val="•"/>
      <w:lvlJc w:val="left"/>
      <w:pPr>
        <w:ind w:left="1395" w:hanging="281"/>
      </w:pPr>
      <w:rPr>
        <w:rFonts w:hint="default"/>
        <w:lang w:val="ru-RU" w:eastAsia="en-US" w:bidi="ar-SA"/>
      </w:rPr>
    </w:lvl>
    <w:lvl w:ilvl="4" w:tplc="EC40D1AE">
      <w:numFmt w:val="bullet"/>
      <w:lvlText w:val="•"/>
      <w:lvlJc w:val="left"/>
      <w:pPr>
        <w:ind w:left="1827" w:hanging="281"/>
      </w:pPr>
      <w:rPr>
        <w:rFonts w:hint="default"/>
        <w:lang w:val="ru-RU" w:eastAsia="en-US" w:bidi="ar-SA"/>
      </w:rPr>
    </w:lvl>
    <w:lvl w:ilvl="5" w:tplc="ABE272CC">
      <w:numFmt w:val="bullet"/>
      <w:lvlText w:val="•"/>
      <w:lvlJc w:val="left"/>
      <w:pPr>
        <w:ind w:left="2259" w:hanging="281"/>
      </w:pPr>
      <w:rPr>
        <w:rFonts w:hint="default"/>
        <w:lang w:val="ru-RU" w:eastAsia="en-US" w:bidi="ar-SA"/>
      </w:rPr>
    </w:lvl>
    <w:lvl w:ilvl="6" w:tplc="664831E6">
      <w:numFmt w:val="bullet"/>
      <w:lvlText w:val="•"/>
      <w:lvlJc w:val="left"/>
      <w:pPr>
        <w:ind w:left="2690" w:hanging="281"/>
      </w:pPr>
      <w:rPr>
        <w:rFonts w:hint="default"/>
        <w:lang w:val="ru-RU" w:eastAsia="en-US" w:bidi="ar-SA"/>
      </w:rPr>
    </w:lvl>
    <w:lvl w:ilvl="7" w:tplc="B83207FE">
      <w:numFmt w:val="bullet"/>
      <w:lvlText w:val="•"/>
      <w:lvlJc w:val="left"/>
      <w:pPr>
        <w:ind w:left="3122" w:hanging="281"/>
      </w:pPr>
      <w:rPr>
        <w:rFonts w:hint="default"/>
        <w:lang w:val="ru-RU" w:eastAsia="en-US" w:bidi="ar-SA"/>
      </w:rPr>
    </w:lvl>
    <w:lvl w:ilvl="8" w:tplc="0458270C">
      <w:numFmt w:val="bullet"/>
      <w:lvlText w:val="•"/>
      <w:lvlJc w:val="left"/>
      <w:pPr>
        <w:ind w:left="3554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6DC26A73"/>
    <w:multiLevelType w:val="hybridMultilevel"/>
    <w:tmpl w:val="002298D4"/>
    <w:lvl w:ilvl="0" w:tplc="71C63076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C0A462">
      <w:numFmt w:val="bullet"/>
      <w:lvlText w:val="•"/>
      <w:lvlJc w:val="left"/>
      <w:pPr>
        <w:ind w:left="531" w:hanging="281"/>
      </w:pPr>
      <w:rPr>
        <w:rFonts w:hint="default"/>
        <w:lang w:val="ru-RU" w:eastAsia="en-US" w:bidi="ar-SA"/>
      </w:rPr>
    </w:lvl>
    <w:lvl w:ilvl="2" w:tplc="CB82C286">
      <w:numFmt w:val="bullet"/>
      <w:lvlText w:val="•"/>
      <w:lvlJc w:val="left"/>
      <w:pPr>
        <w:ind w:left="963" w:hanging="281"/>
      </w:pPr>
      <w:rPr>
        <w:rFonts w:hint="default"/>
        <w:lang w:val="ru-RU" w:eastAsia="en-US" w:bidi="ar-SA"/>
      </w:rPr>
    </w:lvl>
    <w:lvl w:ilvl="3" w:tplc="0748B514">
      <w:numFmt w:val="bullet"/>
      <w:lvlText w:val="•"/>
      <w:lvlJc w:val="left"/>
      <w:pPr>
        <w:ind w:left="1395" w:hanging="281"/>
      </w:pPr>
      <w:rPr>
        <w:rFonts w:hint="default"/>
        <w:lang w:val="ru-RU" w:eastAsia="en-US" w:bidi="ar-SA"/>
      </w:rPr>
    </w:lvl>
    <w:lvl w:ilvl="4" w:tplc="2FE6E276">
      <w:numFmt w:val="bullet"/>
      <w:lvlText w:val="•"/>
      <w:lvlJc w:val="left"/>
      <w:pPr>
        <w:ind w:left="1827" w:hanging="281"/>
      </w:pPr>
      <w:rPr>
        <w:rFonts w:hint="default"/>
        <w:lang w:val="ru-RU" w:eastAsia="en-US" w:bidi="ar-SA"/>
      </w:rPr>
    </w:lvl>
    <w:lvl w:ilvl="5" w:tplc="551C695C">
      <w:numFmt w:val="bullet"/>
      <w:lvlText w:val="•"/>
      <w:lvlJc w:val="left"/>
      <w:pPr>
        <w:ind w:left="2259" w:hanging="281"/>
      </w:pPr>
      <w:rPr>
        <w:rFonts w:hint="default"/>
        <w:lang w:val="ru-RU" w:eastAsia="en-US" w:bidi="ar-SA"/>
      </w:rPr>
    </w:lvl>
    <w:lvl w:ilvl="6" w:tplc="898C6378">
      <w:numFmt w:val="bullet"/>
      <w:lvlText w:val="•"/>
      <w:lvlJc w:val="left"/>
      <w:pPr>
        <w:ind w:left="2690" w:hanging="281"/>
      </w:pPr>
      <w:rPr>
        <w:rFonts w:hint="default"/>
        <w:lang w:val="ru-RU" w:eastAsia="en-US" w:bidi="ar-SA"/>
      </w:rPr>
    </w:lvl>
    <w:lvl w:ilvl="7" w:tplc="5CC8CDC0">
      <w:numFmt w:val="bullet"/>
      <w:lvlText w:val="•"/>
      <w:lvlJc w:val="left"/>
      <w:pPr>
        <w:ind w:left="3122" w:hanging="281"/>
      </w:pPr>
      <w:rPr>
        <w:rFonts w:hint="default"/>
        <w:lang w:val="ru-RU" w:eastAsia="en-US" w:bidi="ar-SA"/>
      </w:rPr>
    </w:lvl>
    <w:lvl w:ilvl="8" w:tplc="DEB66808">
      <w:numFmt w:val="bullet"/>
      <w:lvlText w:val="•"/>
      <w:lvlJc w:val="left"/>
      <w:pPr>
        <w:ind w:left="3554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6F6A0221"/>
    <w:multiLevelType w:val="hybridMultilevel"/>
    <w:tmpl w:val="991A05B0"/>
    <w:lvl w:ilvl="0" w:tplc="A5CC2DBC">
      <w:start w:val="1"/>
      <w:numFmt w:val="decimal"/>
      <w:lvlText w:val="%1."/>
      <w:lvlJc w:val="left"/>
      <w:pPr>
        <w:ind w:left="458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FC51D4">
      <w:numFmt w:val="bullet"/>
      <w:lvlText w:val="•"/>
      <w:lvlJc w:val="left"/>
      <w:pPr>
        <w:ind w:left="855" w:hanging="351"/>
      </w:pPr>
      <w:rPr>
        <w:rFonts w:hint="default"/>
        <w:lang w:val="ru-RU" w:eastAsia="en-US" w:bidi="ar-SA"/>
      </w:rPr>
    </w:lvl>
    <w:lvl w:ilvl="2" w:tplc="C22E0692">
      <w:numFmt w:val="bullet"/>
      <w:lvlText w:val="•"/>
      <w:lvlJc w:val="left"/>
      <w:pPr>
        <w:ind w:left="1251" w:hanging="351"/>
      </w:pPr>
      <w:rPr>
        <w:rFonts w:hint="default"/>
        <w:lang w:val="ru-RU" w:eastAsia="en-US" w:bidi="ar-SA"/>
      </w:rPr>
    </w:lvl>
    <w:lvl w:ilvl="3" w:tplc="87DA4414">
      <w:numFmt w:val="bullet"/>
      <w:lvlText w:val="•"/>
      <w:lvlJc w:val="left"/>
      <w:pPr>
        <w:ind w:left="1647" w:hanging="351"/>
      </w:pPr>
      <w:rPr>
        <w:rFonts w:hint="default"/>
        <w:lang w:val="ru-RU" w:eastAsia="en-US" w:bidi="ar-SA"/>
      </w:rPr>
    </w:lvl>
    <w:lvl w:ilvl="4" w:tplc="486CEF9A">
      <w:numFmt w:val="bullet"/>
      <w:lvlText w:val="•"/>
      <w:lvlJc w:val="left"/>
      <w:pPr>
        <w:ind w:left="2043" w:hanging="351"/>
      </w:pPr>
      <w:rPr>
        <w:rFonts w:hint="default"/>
        <w:lang w:val="ru-RU" w:eastAsia="en-US" w:bidi="ar-SA"/>
      </w:rPr>
    </w:lvl>
    <w:lvl w:ilvl="5" w:tplc="8D9AED6C">
      <w:numFmt w:val="bullet"/>
      <w:lvlText w:val="•"/>
      <w:lvlJc w:val="left"/>
      <w:pPr>
        <w:ind w:left="2439" w:hanging="351"/>
      </w:pPr>
      <w:rPr>
        <w:rFonts w:hint="default"/>
        <w:lang w:val="ru-RU" w:eastAsia="en-US" w:bidi="ar-SA"/>
      </w:rPr>
    </w:lvl>
    <w:lvl w:ilvl="6" w:tplc="08DA0A18">
      <w:numFmt w:val="bullet"/>
      <w:lvlText w:val="•"/>
      <w:lvlJc w:val="left"/>
      <w:pPr>
        <w:ind w:left="2834" w:hanging="351"/>
      </w:pPr>
      <w:rPr>
        <w:rFonts w:hint="default"/>
        <w:lang w:val="ru-RU" w:eastAsia="en-US" w:bidi="ar-SA"/>
      </w:rPr>
    </w:lvl>
    <w:lvl w:ilvl="7" w:tplc="8E4226A2">
      <w:numFmt w:val="bullet"/>
      <w:lvlText w:val="•"/>
      <w:lvlJc w:val="left"/>
      <w:pPr>
        <w:ind w:left="3230" w:hanging="351"/>
      </w:pPr>
      <w:rPr>
        <w:rFonts w:hint="default"/>
        <w:lang w:val="ru-RU" w:eastAsia="en-US" w:bidi="ar-SA"/>
      </w:rPr>
    </w:lvl>
    <w:lvl w:ilvl="8" w:tplc="993E4566">
      <w:numFmt w:val="bullet"/>
      <w:lvlText w:val="•"/>
      <w:lvlJc w:val="left"/>
      <w:pPr>
        <w:ind w:left="3626" w:hanging="351"/>
      </w:pPr>
      <w:rPr>
        <w:rFonts w:hint="default"/>
        <w:lang w:val="ru-RU" w:eastAsia="en-US" w:bidi="ar-SA"/>
      </w:rPr>
    </w:lvl>
  </w:abstractNum>
  <w:abstractNum w:abstractNumId="9" w15:restartNumberingAfterBreak="0">
    <w:nsid w:val="764B5ABE"/>
    <w:multiLevelType w:val="hybridMultilevel"/>
    <w:tmpl w:val="0D0E45BC"/>
    <w:lvl w:ilvl="0" w:tplc="B1324AA6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9ACA2A">
      <w:numFmt w:val="bullet"/>
      <w:lvlText w:val="•"/>
      <w:lvlJc w:val="left"/>
      <w:pPr>
        <w:ind w:left="531" w:hanging="281"/>
      </w:pPr>
      <w:rPr>
        <w:rFonts w:hint="default"/>
        <w:lang w:val="ru-RU" w:eastAsia="en-US" w:bidi="ar-SA"/>
      </w:rPr>
    </w:lvl>
    <w:lvl w:ilvl="2" w:tplc="4DFAF594">
      <w:numFmt w:val="bullet"/>
      <w:lvlText w:val="•"/>
      <w:lvlJc w:val="left"/>
      <w:pPr>
        <w:ind w:left="963" w:hanging="281"/>
      </w:pPr>
      <w:rPr>
        <w:rFonts w:hint="default"/>
        <w:lang w:val="ru-RU" w:eastAsia="en-US" w:bidi="ar-SA"/>
      </w:rPr>
    </w:lvl>
    <w:lvl w:ilvl="3" w:tplc="F79A736A">
      <w:numFmt w:val="bullet"/>
      <w:lvlText w:val="•"/>
      <w:lvlJc w:val="left"/>
      <w:pPr>
        <w:ind w:left="1395" w:hanging="281"/>
      </w:pPr>
      <w:rPr>
        <w:rFonts w:hint="default"/>
        <w:lang w:val="ru-RU" w:eastAsia="en-US" w:bidi="ar-SA"/>
      </w:rPr>
    </w:lvl>
    <w:lvl w:ilvl="4" w:tplc="2B468DFE">
      <w:numFmt w:val="bullet"/>
      <w:lvlText w:val="•"/>
      <w:lvlJc w:val="left"/>
      <w:pPr>
        <w:ind w:left="1827" w:hanging="281"/>
      </w:pPr>
      <w:rPr>
        <w:rFonts w:hint="default"/>
        <w:lang w:val="ru-RU" w:eastAsia="en-US" w:bidi="ar-SA"/>
      </w:rPr>
    </w:lvl>
    <w:lvl w:ilvl="5" w:tplc="F3408D9E">
      <w:numFmt w:val="bullet"/>
      <w:lvlText w:val="•"/>
      <w:lvlJc w:val="left"/>
      <w:pPr>
        <w:ind w:left="2259" w:hanging="281"/>
      </w:pPr>
      <w:rPr>
        <w:rFonts w:hint="default"/>
        <w:lang w:val="ru-RU" w:eastAsia="en-US" w:bidi="ar-SA"/>
      </w:rPr>
    </w:lvl>
    <w:lvl w:ilvl="6" w:tplc="76700828">
      <w:numFmt w:val="bullet"/>
      <w:lvlText w:val="•"/>
      <w:lvlJc w:val="left"/>
      <w:pPr>
        <w:ind w:left="2690" w:hanging="281"/>
      </w:pPr>
      <w:rPr>
        <w:rFonts w:hint="default"/>
        <w:lang w:val="ru-RU" w:eastAsia="en-US" w:bidi="ar-SA"/>
      </w:rPr>
    </w:lvl>
    <w:lvl w:ilvl="7" w:tplc="67C090E4">
      <w:numFmt w:val="bullet"/>
      <w:lvlText w:val="•"/>
      <w:lvlJc w:val="left"/>
      <w:pPr>
        <w:ind w:left="3122" w:hanging="281"/>
      </w:pPr>
      <w:rPr>
        <w:rFonts w:hint="default"/>
        <w:lang w:val="ru-RU" w:eastAsia="en-US" w:bidi="ar-SA"/>
      </w:rPr>
    </w:lvl>
    <w:lvl w:ilvl="8" w:tplc="FB801848">
      <w:numFmt w:val="bullet"/>
      <w:lvlText w:val="•"/>
      <w:lvlJc w:val="left"/>
      <w:pPr>
        <w:ind w:left="3554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7E9D14DC"/>
    <w:multiLevelType w:val="hybridMultilevel"/>
    <w:tmpl w:val="04A814D4"/>
    <w:lvl w:ilvl="0" w:tplc="5E06AA6C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color w:val="171717"/>
        <w:spacing w:val="0"/>
        <w:w w:val="100"/>
        <w:sz w:val="28"/>
        <w:szCs w:val="28"/>
        <w:lang w:val="ru-RU" w:eastAsia="en-US" w:bidi="ar-SA"/>
      </w:rPr>
    </w:lvl>
    <w:lvl w:ilvl="1" w:tplc="799CCFAC">
      <w:numFmt w:val="bullet"/>
      <w:lvlText w:val="•"/>
      <w:lvlJc w:val="left"/>
      <w:pPr>
        <w:ind w:left="1506" w:hanging="360"/>
      </w:pPr>
      <w:rPr>
        <w:rFonts w:hint="default"/>
        <w:lang w:val="ru-RU" w:eastAsia="en-US" w:bidi="ar-SA"/>
      </w:rPr>
    </w:lvl>
    <w:lvl w:ilvl="2" w:tplc="8AFA3328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14FE9A4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50E2488E">
      <w:numFmt w:val="bullet"/>
      <w:lvlText w:val="•"/>
      <w:lvlJc w:val="left"/>
      <w:pPr>
        <w:ind w:left="4646" w:hanging="360"/>
      </w:pPr>
      <w:rPr>
        <w:rFonts w:hint="default"/>
        <w:lang w:val="ru-RU" w:eastAsia="en-US" w:bidi="ar-SA"/>
      </w:rPr>
    </w:lvl>
    <w:lvl w:ilvl="5" w:tplc="FC026DF0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FC109BD6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 w:tplc="0854F720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 w:tplc="21202B50">
      <w:numFmt w:val="bullet"/>
      <w:lvlText w:val="•"/>
      <w:lvlJc w:val="left"/>
      <w:pPr>
        <w:ind w:left="883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FE00C1C"/>
    <w:multiLevelType w:val="hybridMultilevel"/>
    <w:tmpl w:val="7E8C5972"/>
    <w:lvl w:ilvl="0" w:tplc="D2AA7D40">
      <w:start w:val="1"/>
      <w:numFmt w:val="decimal"/>
      <w:lvlText w:val="%1."/>
      <w:lvlJc w:val="left"/>
      <w:pPr>
        <w:ind w:left="2311" w:hanging="629"/>
        <w:jc w:val="left"/>
      </w:pPr>
      <w:rPr>
        <w:rFonts w:ascii="Times New Roman" w:eastAsia="Times New Roman" w:hAnsi="Times New Roman" w:cs="Times New Roman" w:hint="default"/>
        <w:color w:val="171717"/>
        <w:spacing w:val="0"/>
        <w:w w:val="100"/>
        <w:sz w:val="28"/>
        <w:szCs w:val="28"/>
        <w:lang w:val="ru-RU" w:eastAsia="en-US" w:bidi="ar-SA"/>
      </w:rPr>
    </w:lvl>
    <w:lvl w:ilvl="1" w:tplc="6F5CBF28">
      <w:numFmt w:val="bullet"/>
      <w:lvlText w:val="•"/>
      <w:lvlJc w:val="left"/>
      <w:pPr>
        <w:ind w:left="3180" w:hanging="629"/>
      </w:pPr>
      <w:rPr>
        <w:rFonts w:hint="default"/>
        <w:lang w:val="ru-RU" w:eastAsia="en-US" w:bidi="ar-SA"/>
      </w:rPr>
    </w:lvl>
    <w:lvl w:ilvl="2" w:tplc="10F02708">
      <w:numFmt w:val="bullet"/>
      <w:lvlText w:val="•"/>
      <w:lvlJc w:val="left"/>
      <w:pPr>
        <w:ind w:left="4041" w:hanging="629"/>
      </w:pPr>
      <w:rPr>
        <w:rFonts w:hint="default"/>
        <w:lang w:val="ru-RU" w:eastAsia="en-US" w:bidi="ar-SA"/>
      </w:rPr>
    </w:lvl>
    <w:lvl w:ilvl="3" w:tplc="D8A01790">
      <w:numFmt w:val="bullet"/>
      <w:lvlText w:val="•"/>
      <w:lvlJc w:val="left"/>
      <w:pPr>
        <w:ind w:left="4901" w:hanging="629"/>
      </w:pPr>
      <w:rPr>
        <w:rFonts w:hint="default"/>
        <w:lang w:val="ru-RU" w:eastAsia="en-US" w:bidi="ar-SA"/>
      </w:rPr>
    </w:lvl>
    <w:lvl w:ilvl="4" w:tplc="341A12A2">
      <w:numFmt w:val="bullet"/>
      <w:lvlText w:val="•"/>
      <w:lvlJc w:val="left"/>
      <w:pPr>
        <w:ind w:left="5762" w:hanging="629"/>
      </w:pPr>
      <w:rPr>
        <w:rFonts w:hint="default"/>
        <w:lang w:val="ru-RU" w:eastAsia="en-US" w:bidi="ar-SA"/>
      </w:rPr>
    </w:lvl>
    <w:lvl w:ilvl="5" w:tplc="1EE83430">
      <w:numFmt w:val="bullet"/>
      <w:lvlText w:val="•"/>
      <w:lvlJc w:val="left"/>
      <w:pPr>
        <w:ind w:left="6623" w:hanging="629"/>
      </w:pPr>
      <w:rPr>
        <w:rFonts w:hint="default"/>
        <w:lang w:val="ru-RU" w:eastAsia="en-US" w:bidi="ar-SA"/>
      </w:rPr>
    </w:lvl>
    <w:lvl w:ilvl="6" w:tplc="77B8633E">
      <w:numFmt w:val="bullet"/>
      <w:lvlText w:val="•"/>
      <w:lvlJc w:val="left"/>
      <w:pPr>
        <w:ind w:left="7483" w:hanging="629"/>
      </w:pPr>
      <w:rPr>
        <w:rFonts w:hint="default"/>
        <w:lang w:val="ru-RU" w:eastAsia="en-US" w:bidi="ar-SA"/>
      </w:rPr>
    </w:lvl>
    <w:lvl w:ilvl="7" w:tplc="9B56C7BE">
      <w:numFmt w:val="bullet"/>
      <w:lvlText w:val="•"/>
      <w:lvlJc w:val="left"/>
      <w:pPr>
        <w:ind w:left="8344" w:hanging="629"/>
      </w:pPr>
      <w:rPr>
        <w:rFonts w:hint="default"/>
        <w:lang w:val="ru-RU" w:eastAsia="en-US" w:bidi="ar-SA"/>
      </w:rPr>
    </w:lvl>
    <w:lvl w:ilvl="8" w:tplc="5594A8BA">
      <w:numFmt w:val="bullet"/>
      <w:lvlText w:val="•"/>
      <w:lvlJc w:val="left"/>
      <w:pPr>
        <w:ind w:left="9205" w:hanging="62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9"/>
  </w:num>
  <w:num w:numId="8">
    <w:abstractNumId w:val="8"/>
  </w:num>
  <w:num w:numId="9">
    <w:abstractNumId w:val="6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AB3"/>
    <w:rsid w:val="00633201"/>
    <w:rsid w:val="00962600"/>
    <w:rsid w:val="009F35F7"/>
    <w:rsid w:val="00E1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9A0C2-E112-41D4-9A61-6CD5ECE8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E10AB3"/>
    <w:pPr>
      <w:widowControl w:val="0"/>
      <w:autoSpaceDE w:val="0"/>
      <w:autoSpaceDN w:val="0"/>
      <w:spacing w:after="0" w:line="240" w:lineRule="auto"/>
      <w:ind w:left="46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E10AB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10A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0A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10AB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10AB3"/>
    <w:pPr>
      <w:widowControl w:val="0"/>
      <w:autoSpaceDE w:val="0"/>
      <w:autoSpaceDN w:val="0"/>
      <w:spacing w:after="0" w:line="240" w:lineRule="auto"/>
      <w:ind w:left="468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10AB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395813&amp;cwi=1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395813&amp;cwi=154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Фирузя</dc:creator>
  <cp:keywords/>
  <dc:description/>
  <cp:lastModifiedBy>Фирузя</cp:lastModifiedBy>
  <cp:revision>4</cp:revision>
  <dcterms:created xsi:type="dcterms:W3CDTF">2022-11-08T06:17:00Z</dcterms:created>
  <dcterms:modified xsi:type="dcterms:W3CDTF">2022-11-08T06:33:00Z</dcterms:modified>
</cp:coreProperties>
</file>